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44A9E" w14:textId="07E2A884" w:rsidR="005E5A25" w:rsidRDefault="005E5A25" w:rsidP="00AB647F">
      <w:pPr>
        <w:pStyle w:val="BodyText"/>
        <w:spacing w:before="0"/>
        <w:ind w:left="100" w:firstLine="0"/>
        <w:rPr>
          <w:rFonts w:ascii="Times New Roman"/>
          <w:sz w:val="20"/>
        </w:rPr>
      </w:pPr>
    </w:p>
    <w:p w14:paraId="02844A9F" w14:textId="77777777" w:rsidR="005E5A25" w:rsidRDefault="005E5A25" w:rsidP="00AB647F">
      <w:pPr>
        <w:pStyle w:val="BodyText"/>
        <w:spacing w:before="25"/>
        <w:ind w:left="0" w:firstLine="0"/>
        <w:rPr>
          <w:rFonts w:ascii="Times New Roman"/>
        </w:rPr>
      </w:pPr>
    </w:p>
    <w:p w14:paraId="02844AA0" w14:textId="24F62DCA" w:rsidR="005E5A25" w:rsidRDefault="00E2331A" w:rsidP="00AB647F">
      <w:pPr>
        <w:pStyle w:val="Heading1"/>
        <w:spacing w:before="0" w:line="403" w:lineRule="auto"/>
        <w:ind w:left="100" w:right="4313" w:firstLine="0"/>
        <w:rPr>
          <w:b w:val="0"/>
        </w:rPr>
      </w:pPr>
      <w:r>
        <w:rPr>
          <w:w w:val="110"/>
        </w:rPr>
        <w:t>Request</w:t>
      </w:r>
      <w:r>
        <w:rPr>
          <w:spacing w:val="-13"/>
          <w:w w:val="110"/>
        </w:rPr>
        <w:t xml:space="preserve"> </w:t>
      </w:r>
      <w:r>
        <w:rPr>
          <w:w w:val="110"/>
        </w:rPr>
        <w:t>for</w:t>
      </w:r>
      <w:r>
        <w:rPr>
          <w:spacing w:val="-13"/>
          <w:w w:val="110"/>
        </w:rPr>
        <w:t xml:space="preserve"> </w:t>
      </w:r>
      <w:r>
        <w:rPr>
          <w:w w:val="110"/>
        </w:rPr>
        <w:t>Proposals</w:t>
      </w:r>
      <w:r>
        <w:rPr>
          <w:spacing w:val="-11"/>
          <w:w w:val="110"/>
        </w:rPr>
        <w:t xml:space="preserve"> </w:t>
      </w:r>
      <w:r>
        <w:rPr>
          <w:w w:val="110"/>
        </w:rPr>
        <w:t>(RFP)</w:t>
      </w:r>
      <w:r>
        <w:rPr>
          <w:spacing w:val="-12"/>
          <w:w w:val="110"/>
        </w:rPr>
        <w:t xml:space="preserve"> </w:t>
      </w:r>
      <w:r>
        <w:rPr>
          <w:w w:val="110"/>
        </w:rPr>
        <w:t>for</w:t>
      </w:r>
      <w:r>
        <w:rPr>
          <w:spacing w:val="-14"/>
          <w:w w:val="110"/>
        </w:rPr>
        <w:t xml:space="preserve"> </w:t>
      </w:r>
      <w:r>
        <w:rPr>
          <w:w w:val="110"/>
        </w:rPr>
        <w:t>Vehicle</w:t>
      </w:r>
      <w:r>
        <w:rPr>
          <w:spacing w:val="-14"/>
          <w:w w:val="110"/>
        </w:rPr>
        <w:t xml:space="preserve"> </w:t>
      </w:r>
      <w:r>
        <w:rPr>
          <w:w w:val="110"/>
        </w:rPr>
        <w:t xml:space="preserve">Purchase RFP Number: </w:t>
      </w:r>
      <w:r w:rsidR="002F7B5E">
        <w:rPr>
          <w:b w:val="0"/>
          <w:w w:val="110"/>
        </w:rPr>
        <w:t>HLE</w:t>
      </w:r>
      <w:r>
        <w:rPr>
          <w:b w:val="0"/>
          <w:w w:val="110"/>
        </w:rPr>
        <w:t>001</w:t>
      </w:r>
    </w:p>
    <w:p w14:paraId="02844AA1" w14:textId="2A5A8102" w:rsidR="005E5A25" w:rsidRDefault="00E2331A" w:rsidP="00AB647F">
      <w:pPr>
        <w:spacing w:line="266" w:lineRule="exact"/>
        <w:ind w:left="100"/>
      </w:pPr>
      <w:r>
        <w:rPr>
          <w:b/>
          <w:w w:val="110"/>
        </w:rPr>
        <w:t>Issue</w:t>
      </w:r>
      <w:r>
        <w:rPr>
          <w:b/>
          <w:spacing w:val="-9"/>
          <w:w w:val="110"/>
        </w:rPr>
        <w:t xml:space="preserve"> </w:t>
      </w:r>
      <w:r>
        <w:rPr>
          <w:b/>
          <w:w w:val="110"/>
        </w:rPr>
        <w:t>Date:</w:t>
      </w:r>
      <w:r>
        <w:rPr>
          <w:b/>
          <w:spacing w:val="-5"/>
          <w:w w:val="110"/>
        </w:rPr>
        <w:t xml:space="preserve"> </w:t>
      </w:r>
      <w:r w:rsidR="002F7B5E">
        <w:rPr>
          <w:b/>
          <w:spacing w:val="-5"/>
          <w:w w:val="110"/>
        </w:rPr>
        <w:t>7/</w:t>
      </w:r>
      <w:r w:rsidR="00565879">
        <w:rPr>
          <w:b/>
          <w:spacing w:val="-5"/>
          <w:w w:val="110"/>
        </w:rPr>
        <w:t>1</w:t>
      </w:r>
      <w:r w:rsidR="00A4127B">
        <w:rPr>
          <w:b/>
          <w:spacing w:val="-5"/>
          <w:w w:val="110"/>
        </w:rPr>
        <w:t>0</w:t>
      </w:r>
      <w:r w:rsidR="00565879">
        <w:rPr>
          <w:b/>
          <w:spacing w:val="-5"/>
          <w:w w:val="110"/>
        </w:rPr>
        <w:t>/25</w:t>
      </w:r>
    </w:p>
    <w:p w14:paraId="02844AA2" w14:textId="52005061" w:rsidR="005E5A25" w:rsidRDefault="00E2331A" w:rsidP="00AB647F">
      <w:pPr>
        <w:spacing w:before="182"/>
        <w:ind w:left="100"/>
      </w:pPr>
      <w:r>
        <w:rPr>
          <w:b/>
          <w:w w:val="105"/>
        </w:rPr>
        <w:t>Proposal</w:t>
      </w:r>
      <w:r>
        <w:rPr>
          <w:b/>
          <w:spacing w:val="1"/>
          <w:w w:val="105"/>
        </w:rPr>
        <w:t xml:space="preserve"> </w:t>
      </w:r>
      <w:r>
        <w:rPr>
          <w:b/>
          <w:w w:val="105"/>
        </w:rPr>
        <w:t>Due</w:t>
      </w:r>
      <w:r>
        <w:rPr>
          <w:b/>
          <w:spacing w:val="-1"/>
          <w:w w:val="105"/>
        </w:rPr>
        <w:t xml:space="preserve"> </w:t>
      </w:r>
      <w:r>
        <w:rPr>
          <w:b/>
          <w:w w:val="105"/>
        </w:rPr>
        <w:t>Date:</w:t>
      </w:r>
      <w:r>
        <w:rPr>
          <w:b/>
          <w:spacing w:val="3"/>
          <w:w w:val="105"/>
        </w:rPr>
        <w:t xml:space="preserve"> </w:t>
      </w:r>
      <w:r w:rsidR="00A4127B">
        <w:rPr>
          <w:b/>
          <w:spacing w:val="3"/>
          <w:w w:val="105"/>
        </w:rPr>
        <w:t>8</w:t>
      </w:r>
      <w:r>
        <w:rPr>
          <w:w w:val="105"/>
        </w:rPr>
        <w:t>/</w:t>
      </w:r>
      <w:r w:rsidR="00A4127B">
        <w:rPr>
          <w:w w:val="105"/>
        </w:rPr>
        <w:t>10</w:t>
      </w:r>
      <w:r>
        <w:rPr>
          <w:w w:val="105"/>
        </w:rPr>
        <w:t>/202</w:t>
      </w:r>
      <w:r w:rsidR="00F065A4">
        <w:rPr>
          <w:w w:val="105"/>
        </w:rPr>
        <w:t>5</w:t>
      </w:r>
      <w:r>
        <w:rPr>
          <w:w w:val="105"/>
        </w:rPr>
        <w:t>,</w:t>
      </w:r>
      <w:r>
        <w:rPr>
          <w:spacing w:val="-1"/>
          <w:w w:val="105"/>
        </w:rPr>
        <w:t xml:space="preserve"> </w:t>
      </w:r>
      <w:r>
        <w:rPr>
          <w:w w:val="105"/>
        </w:rPr>
        <w:t>2pm</w:t>
      </w:r>
      <w:r>
        <w:rPr>
          <w:spacing w:val="-1"/>
          <w:w w:val="105"/>
        </w:rPr>
        <w:t xml:space="preserve"> </w:t>
      </w:r>
      <w:r>
        <w:rPr>
          <w:spacing w:val="-5"/>
          <w:w w:val="105"/>
        </w:rPr>
        <w:t>CST</w:t>
      </w:r>
    </w:p>
    <w:p w14:paraId="02844AA3" w14:textId="77777777" w:rsidR="005E5A25" w:rsidRDefault="00E2331A" w:rsidP="00AB647F">
      <w:pPr>
        <w:pStyle w:val="Heading1"/>
        <w:spacing w:before="182"/>
        <w:ind w:left="100" w:firstLine="0"/>
      </w:pPr>
      <w:r>
        <w:rPr>
          <w:w w:val="110"/>
        </w:rPr>
        <w:t>Contact</w:t>
      </w:r>
      <w:r>
        <w:rPr>
          <w:spacing w:val="8"/>
          <w:w w:val="110"/>
        </w:rPr>
        <w:t xml:space="preserve"> </w:t>
      </w:r>
      <w:r>
        <w:rPr>
          <w:spacing w:val="-2"/>
          <w:w w:val="110"/>
        </w:rPr>
        <w:t>Information:</w:t>
      </w:r>
    </w:p>
    <w:p w14:paraId="02844AA4" w14:textId="1F16A9A0" w:rsidR="005E5A25" w:rsidRDefault="00E968A4" w:rsidP="00AB647F">
      <w:pPr>
        <w:pStyle w:val="BodyText"/>
        <w:spacing w:before="21"/>
        <w:ind w:left="100" w:firstLine="0"/>
      </w:pPr>
      <w:r>
        <w:rPr>
          <w:w w:val="110"/>
        </w:rPr>
        <w:t>Anne Chapman</w:t>
      </w:r>
    </w:p>
    <w:p w14:paraId="02844AA7" w14:textId="44C0E2FF" w:rsidR="005E5A25" w:rsidRDefault="00E968A4" w:rsidP="00AB647F">
      <w:pPr>
        <w:pStyle w:val="BodyText"/>
        <w:spacing w:before="160"/>
        <w:ind w:left="100" w:firstLine="0"/>
      </w:pPr>
      <w:r>
        <w:t>Chief Financial Officer</w:t>
      </w:r>
    </w:p>
    <w:p w14:paraId="118B19AB" w14:textId="7DB782DF" w:rsidR="00E968A4" w:rsidRDefault="00E968A4" w:rsidP="00AB647F">
      <w:pPr>
        <w:pStyle w:val="BodyText"/>
        <w:spacing w:before="160"/>
        <w:ind w:left="100" w:firstLine="0"/>
      </w:pPr>
      <w:r>
        <w:t>Lo</w:t>
      </w:r>
      <w:r w:rsidR="00CE79E3">
        <w:t>uisiana Society for the Prevention of Cruelty to Animals (LASPCA)</w:t>
      </w:r>
    </w:p>
    <w:p w14:paraId="0EE589A8" w14:textId="018526C8" w:rsidR="00CE79E3" w:rsidRDefault="00CE79E3" w:rsidP="00AB647F">
      <w:pPr>
        <w:pStyle w:val="BodyText"/>
        <w:spacing w:before="160"/>
        <w:ind w:left="100" w:firstLine="0"/>
      </w:pPr>
      <w:r>
        <w:t xml:space="preserve">1700 Mardi Gras Blvd, </w:t>
      </w:r>
    </w:p>
    <w:p w14:paraId="28B8D042" w14:textId="51C5D805" w:rsidR="00CE79E3" w:rsidRDefault="00CE79E3" w:rsidP="00AB647F">
      <w:pPr>
        <w:pStyle w:val="BodyText"/>
        <w:spacing w:before="160"/>
        <w:ind w:left="100" w:firstLine="0"/>
      </w:pPr>
      <w:r>
        <w:t>New Orleans, LA 70114</w:t>
      </w:r>
    </w:p>
    <w:p w14:paraId="02844AA8" w14:textId="77777777" w:rsidR="005E5A25" w:rsidRDefault="00E2331A" w:rsidP="00AB647F">
      <w:pPr>
        <w:pStyle w:val="BodyText"/>
        <w:spacing w:before="127"/>
        <w:ind w:left="0" w:firstLine="0"/>
        <w:rPr>
          <w:sz w:val="20"/>
        </w:rPr>
      </w:pPr>
      <w:r>
        <w:rPr>
          <w:noProof/>
        </w:rPr>
        <mc:AlternateContent>
          <mc:Choice Requires="wps">
            <w:drawing>
              <wp:anchor distT="0" distB="0" distL="0" distR="0" simplePos="0" relativeHeight="251657216" behindDoc="1" locked="0" layoutInCell="1" allowOverlap="1" wp14:anchorId="02844B09" wp14:editId="02844B0A">
                <wp:simplePos x="0" y="0"/>
                <wp:positionH relativeFrom="page">
                  <wp:posOffset>914717</wp:posOffset>
                </wp:positionH>
                <wp:positionV relativeFrom="paragraph">
                  <wp:posOffset>251518</wp:posOffset>
                </wp:positionV>
                <wp:extent cx="5946775"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6775" cy="6350"/>
                        </a:xfrm>
                        <a:custGeom>
                          <a:avLst/>
                          <a:gdLst/>
                          <a:ahLst/>
                          <a:cxnLst/>
                          <a:rect l="l" t="t" r="r" b="b"/>
                          <a:pathLst>
                            <a:path w="5946775" h="6350">
                              <a:moveTo>
                                <a:pt x="5942965" y="0"/>
                              </a:moveTo>
                              <a:lnTo>
                                <a:pt x="3175" y="0"/>
                              </a:lnTo>
                              <a:lnTo>
                                <a:pt x="0" y="0"/>
                              </a:lnTo>
                              <a:lnTo>
                                <a:pt x="0" y="3175"/>
                              </a:lnTo>
                              <a:lnTo>
                                <a:pt x="0" y="6350"/>
                              </a:lnTo>
                              <a:lnTo>
                                <a:pt x="3175" y="6350"/>
                              </a:lnTo>
                              <a:lnTo>
                                <a:pt x="5942965" y="6350"/>
                              </a:lnTo>
                              <a:lnTo>
                                <a:pt x="5942965" y="3175"/>
                              </a:lnTo>
                              <a:lnTo>
                                <a:pt x="5942965" y="0"/>
                              </a:lnTo>
                              <a:close/>
                            </a:path>
                            <a:path w="5946775" h="6350">
                              <a:moveTo>
                                <a:pt x="5946203" y="0"/>
                              </a:moveTo>
                              <a:lnTo>
                                <a:pt x="5943028" y="0"/>
                              </a:lnTo>
                              <a:lnTo>
                                <a:pt x="5943028" y="3175"/>
                              </a:lnTo>
                              <a:lnTo>
                                <a:pt x="5943028" y="6350"/>
                              </a:lnTo>
                              <a:lnTo>
                                <a:pt x="5946203" y="6350"/>
                              </a:lnTo>
                              <a:lnTo>
                                <a:pt x="5946203" y="3175"/>
                              </a:lnTo>
                              <a:lnTo>
                                <a:pt x="5946203"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3CF3687" id="Graphic 2" o:spid="_x0000_s1026" style="position:absolute;margin-left:1in;margin-top:19.8pt;width:468.25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59467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" path="m5942965,l3175,,,,,3175,,6350r3175,l5942965,6350r,-3175l5942965,xem5946203,r-3175,l5943028,3175r,3175l5946203,6350r,-3175l5946203,xe" fillcolor="#9f9f9f" stroked="f">
                <v:path arrowok="t"/>
                <w10:wrap type="topAndBottom" anchorx="page"/>
              </v:shape>
            </w:pict>
          </mc:Fallback>
        </mc:AlternateContent>
      </w:r>
    </w:p>
    <w:p w14:paraId="02844AA9" w14:textId="77777777" w:rsidR="005E5A25" w:rsidRDefault="00E2331A" w:rsidP="00AB647F">
      <w:pPr>
        <w:pStyle w:val="Heading1"/>
        <w:numPr>
          <w:ilvl w:val="0"/>
          <w:numId w:val="1"/>
        </w:numPr>
        <w:tabs>
          <w:tab w:val="left" w:pos="328"/>
        </w:tabs>
        <w:spacing w:before="226"/>
        <w:ind w:left="328" w:hanging="228"/>
      </w:pPr>
      <w:r>
        <w:rPr>
          <w:spacing w:val="-2"/>
          <w:w w:val="110"/>
        </w:rPr>
        <w:t>Introduction</w:t>
      </w:r>
    </w:p>
    <w:p w14:paraId="02844AAA" w14:textId="02E22185" w:rsidR="005E5A25" w:rsidRDefault="00CE79E3" w:rsidP="00AB647F">
      <w:pPr>
        <w:pStyle w:val="BodyText"/>
        <w:spacing w:line="256" w:lineRule="auto"/>
        <w:ind w:left="100" w:right="449" w:firstLine="0"/>
        <w:jc w:val="both"/>
      </w:pPr>
      <w:r>
        <w:rPr>
          <w:w w:val="105"/>
        </w:rPr>
        <w:t>The LASPCA</w:t>
      </w:r>
      <w:r w:rsidR="00E2331A">
        <w:rPr>
          <w:w w:val="105"/>
        </w:rPr>
        <w:t xml:space="preserve"> is seeking proposals from qualified vendors for the purchase of vehicles in compliance with</w:t>
      </w:r>
      <w:r w:rsidR="00E2331A">
        <w:rPr>
          <w:spacing w:val="-6"/>
          <w:w w:val="105"/>
        </w:rPr>
        <w:t xml:space="preserve"> </w:t>
      </w:r>
      <w:r w:rsidR="00E2331A">
        <w:rPr>
          <w:w w:val="105"/>
        </w:rPr>
        <w:t>federal</w:t>
      </w:r>
      <w:r w:rsidR="00E2331A">
        <w:rPr>
          <w:spacing w:val="-1"/>
          <w:w w:val="105"/>
        </w:rPr>
        <w:t xml:space="preserve"> </w:t>
      </w:r>
      <w:r w:rsidR="00E2331A">
        <w:rPr>
          <w:w w:val="105"/>
        </w:rPr>
        <w:t>funding</w:t>
      </w:r>
      <w:r w:rsidR="00E2331A">
        <w:rPr>
          <w:spacing w:val="-6"/>
          <w:w w:val="105"/>
        </w:rPr>
        <w:t xml:space="preserve"> </w:t>
      </w:r>
      <w:r w:rsidR="00E2331A">
        <w:rPr>
          <w:w w:val="105"/>
        </w:rPr>
        <w:t>requirements.</w:t>
      </w:r>
      <w:r w:rsidR="00E2331A">
        <w:rPr>
          <w:spacing w:val="-2"/>
          <w:w w:val="105"/>
        </w:rPr>
        <w:t xml:space="preserve"> </w:t>
      </w:r>
      <w:r w:rsidR="00E2331A">
        <w:rPr>
          <w:w w:val="105"/>
        </w:rPr>
        <w:t>This</w:t>
      </w:r>
      <w:r w:rsidR="00E2331A">
        <w:rPr>
          <w:spacing w:val="-7"/>
          <w:w w:val="105"/>
        </w:rPr>
        <w:t xml:space="preserve"> </w:t>
      </w:r>
      <w:r w:rsidR="00E2331A">
        <w:rPr>
          <w:w w:val="105"/>
        </w:rPr>
        <w:t>RFP</w:t>
      </w:r>
      <w:r w:rsidR="00E2331A">
        <w:rPr>
          <w:spacing w:val="-7"/>
          <w:w w:val="105"/>
        </w:rPr>
        <w:t xml:space="preserve"> </w:t>
      </w:r>
      <w:r w:rsidR="00E2331A">
        <w:rPr>
          <w:w w:val="105"/>
        </w:rPr>
        <w:t>outlines</w:t>
      </w:r>
      <w:r w:rsidR="00E2331A">
        <w:rPr>
          <w:spacing w:val="-7"/>
          <w:w w:val="105"/>
        </w:rPr>
        <w:t xml:space="preserve"> </w:t>
      </w:r>
      <w:r w:rsidR="00E2331A">
        <w:rPr>
          <w:w w:val="105"/>
        </w:rPr>
        <w:t>the</w:t>
      </w:r>
      <w:r w:rsidR="00E2331A">
        <w:rPr>
          <w:spacing w:val="-5"/>
          <w:w w:val="105"/>
        </w:rPr>
        <w:t xml:space="preserve"> </w:t>
      </w:r>
      <w:r w:rsidR="00E2331A">
        <w:rPr>
          <w:w w:val="105"/>
        </w:rPr>
        <w:t>specifications</w:t>
      </w:r>
      <w:r w:rsidR="00E2331A">
        <w:rPr>
          <w:spacing w:val="-7"/>
          <w:w w:val="105"/>
        </w:rPr>
        <w:t xml:space="preserve"> </w:t>
      </w:r>
      <w:r w:rsidR="00E2331A">
        <w:rPr>
          <w:w w:val="105"/>
        </w:rPr>
        <w:t>and</w:t>
      </w:r>
      <w:r w:rsidR="00E2331A">
        <w:rPr>
          <w:spacing w:val="-2"/>
          <w:w w:val="105"/>
        </w:rPr>
        <w:t xml:space="preserve"> </w:t>
      </w:r>
      <w:r w:rsidR="00E2331A">
        <w:rPr>
          <w:w w:val="105"/>
        </w:rPr>
        <w:t>requirements</w:t>
      </w:r>
      <w:r w:rsidR="00E2331A">
        <w:rPr>
          <w:spacing w:val="-7"/>
          <w:w w:val="105"/>
        </w:rPr>
        <w:t xml:space="preserve"> </w:t>
      </w:r>
      <w:r w:rsidR="00E2331A">
        <w:rPr>
          <w:w w:val="105"/>
        </w:rPr>
        <w:t>for</w:t>
      </w:r>
      <w:r w:rsidR="00E2331A">
        <w:rPr>
          <w:spacing w:val="-2"/>
          <w:w w:val="105"/>
        </w:rPr>
        <w:t xml:space="preserve"> </w:t>
      </w:r>
      <w:r w:rsidR="00E2331A">
        <w:rPr>
          <w:w w:val="105"/>
        </w:rPr>
        <w:t>the acquisition</w:t>
      </w:r>
      <w:r w:rsidR="00E2331A">
        <w:rPr>
          <w:spacing w:val="-5"/>
          <w:w w:val="105"/>
        </w:rPr>
        <w:t xml:space="preserve"> </w:t>
      </w:r>
      <w:r w:rsidR="00E2331A">
        <w:rPr>
          <w:w w:val="105"/>
        </w:rPr>
        <w:t>of</w:t>
      </w:r>
      <w:r w:rsidR="00E2331A">
        <w:rPr>
          <w:spacing w:val="-5"/>
          <w:w w:val="105"/>
        </w:rPr>
        <w:t xml:space="preserve"> </w:t>
      </w:r>
      <w:r w:rsidR="00E2331A">
        <w:rPr>
          <w:w w:val="105"/>
        </w:rPr>
        <w:t>these vehicles</w:t>
      </w:r>
      <w:r w:rsidR="00E2331A">
        <w:rPr>
          <w:spacing w:val="-6"/>
          <w:w w:val="105"/>
        </w:rPr>
        <w:t xml:space="preserve"> </w:t>
      </w:r>
      <w:r w:rsidR="00E2331A">
        <w:rPr>
          <w:w w:val="105"/>
        </w:rPr>
        <w:t>to</w:t>
      </w:r>
      <w:r w:rsidR="00E2331A">
        <w:rPr>
          <w:spacing w:val="-5"/>
          <w:w w:val="105"/>
        </w:rPr>
        <w:t xml:space="preserve"> </w:t>
      </w:r>
      <w:r w:rsidR="00E2331A">
        <w:rPr>
          <w:w w:val="105"/>
        </w:rPr>
        <w:t>ensure</w:t>
      </w:r>
      <w:r w:rsidR="00E2331A">
        <w:rPr>
          <w:spacing w:val="-4"/>
          <w:w w:val="105"/>
        </w:rPr>
        <w:t xml:space="preserve"> </w:t>
      </w:r>
      <w:r w:rsidR="00E2331A">
        <w:rPr>
          <w:w w:val="105"/>
        </w:rPr>
        <w:t>adherence</w:t>
      </w:r>
      <w:r w:rsidR="00E2331A">
        <w:rPr>
          <w:spacing w:val="-5"/>
          <w:w w:val="105"/>
        </w:rPr>
        <w:t xml:space="preserve"> </w:t>
      </w:r>
      <w:r w:rsidR="00E2331A">
        <w:rPr>
          <w:w w:val="105"/>
        </w:rPr>
        <w:t>to</w:t>
      </w:r>
      <w:r w:rsidR="00E2331A">
        <w:rPr>
          <w:spacing w:val="-5"/>
          <w:w w:val="105"/>
        </w:rPr>
        <w:t xml:space="preserve"> </w:t>
      </w:r>
      <w:r w:rsidR="00E2331A">
        <w:rPr>
          <w:w w:val="105"/>
        </w:rPr>
        <w:t>federal</w:t>
      </w:r>
      <w:r w:rsidR="00E2331A">
        <w:rPr>
          <w:spacing w:val="-1"/>
          <w:w w:val="105"/>
        </w:rPr>
        <w:t xml:space="preserve"> </w:t>
      </w:r>
      <w:r w:rsidR="00E2331A">
        <w:rPr>
          <w:w w:val="105"/>
        </w:rPr>
        <w:t>guidelines and</w:t>
      </w:r>
      <w:r w:rsidR="00E2331A">
        <w:rPr>
          <w:spacing w:val="-2"/>
          <w:w w:val="105"/>
        </w:rPr>
        <w:t xml:space="preserve"> </w:t>
      </w:r>
      <w:r w:rsidR="00E2331A">
        <w:rPr>
          <w:w w:val="105"/>
        </w:rPr>
        <w:t>to</w:t>
      </w:r>
      <w:r w:rsidR="00E2331A">
        <w:rPr>
          <w:spacing w:val="-5"/>
          <w:w w:val="105"/>
        </w:rPr>
        <w:t xml:space="preserve"> </w:t>
      </w:r>
      <w:r w:rsidR="00E2331A">
        <w:rPr>
          <w:w w:val="105"/>
        </w:rPr>
        <w:t>meet</w:t>
      </w:r>
      <w:r w:rsidR="00E2331A">
        <w:rPr>
          <w:spacing w:val="-5"/>
          <w:w w:val="105"/>
        </w:rPr>
        <w:t xml:space="preserve"> </w:t>
      </w:r>
      <w:r w:rsidR="00E2331A">
        <w:rPr>
          <w:w w:val="105"/>
        </w:rPr>
        <w:t>the</w:t>
      </w:r>
      <w:r w:rsidR="00E2331A">
        <w:rPr>
          <w:spacing w:val="-4"/>
          <w:w w:val="105"/>
        </w:rPr>
        <w:t xml:space="preserve"> </w:t>
      </w:r>
      <w:r w:rsidR="00E2331A">
        <w:rPr>
          <w:w w:val="105"/>
        </w:rPr>
        <w:t>needs</w:t>
      </w:r>
      <w:r w:rsidR="00E2331A">
        <w:rPr>
          <w:spacing w:val="-6"/>
          <w:w w:val="105"/>
        </w:rPr>
        <w:t xml:space="preserve"> </w:t>
      </w:r>
      <w:r w:rsidR="00E2331A">
        <w:rPr>
          <w:w w:val="105"/>
        </w:rPr>
        <w:t>of our</w:t>
      </w:r>
      <w:r w:rsidR="00E2331A">
        <w:rPr>
          <w:spacing w:val="-1"/>
          <w:w w:val="105"/>
        </w:rPr>
        <w:t xml:space="preserve"> </w:t>
      </w:r>
      <w:r w:rsidR="00E2331A">
        <w:rPr>
          <w:w w:val="105"/>
        </w:rPr>
        <w:t>organization.</w:t>
      </w:r>
    </w:p>
    <w:p w14:paraId="02844AAB" w14:textId="3B13C61C" w:rsidR="005E5A25" w:rsidRDefault="005E5A25" w:rsidP="00AB647F">
      <w:pPr>
        <w:pStyle w:val="Heading1"/>
        <w:tabs>
          <w:tab w:val="left" w:pos="328"/>
        </w:tabs>
        <w:spacing w:before="166"/>
        <w:ind w:firstLine="0"/>
      </w:pPr>
    </w:p>
    <w:p w14:paraId="532F5CE3" w14:textId="77777777" w:rsidR="008A1CA9" w:rsidRPr="009B518A" w:rsidRDefault="008A1CA9" w:rsidP="00AB647F">
      <w:pPr>
        <w:pStyle w:val="paragraph"/>
        <w:numPr>
          <w:ilvl w:val="0"/>
          <w:numId w:val="1"/>
        </w:numPr>
        <w:spacing w:before="0" w:beforeAutospacing="0" w:after="0" w:afterAutospacing="0"/>
        <w:textAlignment w:val="baseline"/>
        <w:rPr>
          <w:rFonts w:asciiTheme="minorHAnsi" w:hAnsiTheme="minorHAnsi" w:cstheme="minorHAnsi"/>
          <w:sz w:val="18"/>
          <w:szCs w:val="18"/>
        </w:rPr>
      </w:pPr>
      <w:r w:rsidRPr="009B518A">
        <w:rPr>
          <w:rStyle w:val="normaltextrun"/>
          <w:rFonts w:asciiTheme="minorHAnsi" w:hAnsiTheme="minorHAnsi" w:cstheme="minorHAnsi"/>
          <w:b/>
          <w:bCs/>
          <w:color w:val="000000"/>
          <w:sz w:val="22"/>
          <w:szCs w:val="22"/>
        </w:rPr>
        <w:t>Organization History</w:t>
      </w:r>
      <w:r w:rsidRPr="009B518A">
        <w:rPr>
          <w:rStyle w:val="eop"/>
          <w:rFonts w:asciiTheme="minorHAnsi" w:hAnsiTheme="minorHAnsi" w:cstheme="minorHAnsi"/>
          <w:color w:val="000000"/>
          <w:sz w:val="22"/>
          <w:szCs w:val="22"/>
        </w:rPr>
        <w:t> </w:t>
      </w:r>
    </w:p>
    <w:p w14:paraId="5B0B4283" w14:textId="77777777" w:rsidR="008A1CA9" w:rsidRPr="009B518A" w:rsidRDefault="008A1CA9" w:rsidP="00AB647F">
      <w:pPr>
        <w:pStyle w:val="paragraph"/>
        <w:spacing w:before="0" w:beforeAutospacing="0" w:after="0" w:afterAutospacing="0"/>
        <w:ind w:left="329"/>
        <w:textAlignment w:val="baseline"/>
        <w:rPr>
          <w:rFonts w:asciiTheme="minorHAnsi" w:hAnsiTheme="minorHAnsi" w:cstheme="minorHAnsi"/>
          <w:sz w:val="18"/>
          <w:szCs w:val="18"/>
        </w:rPr>
      </w:pPr>
      <w:r w:rsidRPr="009B518A">
        <w:rPr>
          <w:rStyle w:val="normaltextrun"/>
          <w:rFonts w:asciiTheme="minorHAnsi" w:hAnsiTheme="minorHAnsi" w:cstheme="minorHAnsi"/>
          <w:color w:val="000000"/>
          <w:sz w:val="22"/>
          <w:szCs w:val="22"/>
        </w:rPr>
        <w:t>Chartered in 1888, the LASPCA the Louisiana SPCA is the oldest and most comprehensive animal welfare organization in the state and serves to protect the well-being of Orleans Parish animals. Our current facility, erected after Hurricane Katrina, serves thousands of animals annually. The facility is the only open admissions shelter in Orleans Parish and provides numerous services including enforcement of city ordinances, adoptions, foster, low-cost medical care, community vaccination events, a community food pet pantry and more. </w:t>
      </w:r>
      <w:r w:rsidRPr="009B518A">
        <w:rPr>
          <w:rStyle w:val="eop"/>
          <w:rFonts w:asciiTheme="minorHAnsi" w:hAnsiTheme="minorHAnsi" w:cstheme="minorHAnsi"/>
          <w:color w:val="000000"/>
          <w:sz w:val="22"/>
          <w:szCs w:val="22"/>
        </w:rPr>
        <w:t> </w:t>
      </w:r>
    </w:p>
    <w:p w14:paraId="5A037175" w14:textId="77777777" w:rsidR="008A1CA9" w:rsidRPr="009B518A" w:rsidRDefault="008A1CA9" w:rsidP="00AB647F">
      <w:pPr>
        <w:pStyle w:val="paragraph"/>
        <w:spacing w:before="0" w:beforeAutospacing="0" w:after="0" w:afterAutospacing="0"/>
        <w:ind w:left="329"/>
        <w:textAlignment w:val="baseline"/>
        <w:rPr>
          <w:rFonts w:asciiTheme="minorHAnsi" w:hAnsiTheme="minorHAnsi" w:cstheme="minorHAnsi"/>
          <w:sz w:val="18"/>
          <w:szCs w:val="18"/>
        </w:rPr>
      </w:pPr>
      <w:r w:rsidRPr="009B518A">
        <w:rPr>
          <w:rStyle w:val="normaltextrun"/>
          <w:rFonts w:asciiTheme="minorHAnsi" w:hAnsiTheme="minorHAnsi" w:cstheme="minorHAnsi"/>
          <w:color w:val="000000"/>
          <w:sz w:val="22"/>
          <w:szCs w:val="22"/>
        </w:rPr>
        <w:t>Learn more at: </w:t>
      </w:r>
      <w:r w:rsidRPr="009B518A">
        <w:rPr>
          <w:rStyle w:val="eop"/>
          <w:rFonts w:asciiTheme="minorHAnsi" w:hAnsiTheme="minorHAnsi" w:cstheme="minorHAnsi"/>
          <w:color w:val="000000"/>
          <w:sz w:val="22"/>
          <w:szCs w:val="22"/>
        </w:rPr>
        <w:t> </w:t>
      </w:r>
    </w:p>
    <w:p w14:paraId="5124757C" w14:textId="3A869992" w:rsidR="008A1CA9" w:rsidRPr="009B518A" w:rsidRDefault="00A75ADA" w:rsidP="00AB647F">
      <w:pPr>
        <w:pStyle w:val="paragraph"/>
        <w:spacing w:before="0" w:beforeAutospacing="0" w:after="0" w:afterAutospacing="0"/>
        <w:ind w:left="329"/>
        <w:textAlignment w:val="baseline"/>
        <w:rPr>
          <w:rFonts w:asciiTheme="minorHAnsi" w:hAnsiTheme="minorHAnsi" w:cstheme="minorHAnsi"/>
          <w:sz w:val="18"/>
          <w:szCs w:val="18"/>
        </w:rPr>
      </w:pPr>
      <w:hyperlink r:id="rId5" w:history="1">
        <w:r w:rsidRPr="009B518A">
          <w:rPr>
            <w:rStyle w:val="Hyperlink"/>
            <w:rFonts w:asciiTheme="minorHAnsi" w:hAnsiTheme="minorHAnsi" w:cstheme="minorHAnsi"/>
          </w:rPr>
          <w:t>www.louisianaspca.org</w:t>
        </w:r>
      </w:hyperlink>
      <w:r w:rsidR="008A1CA9" w:rsidRPr="009B518A">
        <w:rPr>
          <w:rStyle w:val="normaltextrun"/>
          <w:rFonts w:asciiTheme="minorHAnsi" w:hAnsiTheme="minorHAnsi" w:cstheme="minorHAnsi"/>
          <w:color w:val="000000"/>
          <w:sz w:val="22"/>
          <w:szCs w:val="22"/>
        </w:rPr>
        <w:t> </w:t>
      </w:r>
      <w:r w:rsidR="008A1CA9" w:rsidRPr="009B518A">
        <w:rPr>
          <w:rStyle w:val="eop"/>
          <w:rFonts w:asciiTheme="minorHAnsi" w:hAnsiTheme="minorHAnsi" w:cstheme="minorHAnsi"/>
          <w:color w:val="000000"/>
          <w:sz w:val="22"/>
          <w:szCs w:val="22"/>
        </w:rPr>
        <w:t> </w:t>
      </w:r>
    </w:p>
    <w:p w14:paraId="7EBC0A08" w14:textId="2C5CD8E9" w:rsidR="008A1CA9" w:rsidRPr="009B518A" w:rsidRDefault="00A75ADA" w:rsidP="00AB647F">
      <w:pPr>
        <w:pStyle w:val="paragraph"/>
        <w:spacing w:before="0" w:beforeAutospacing="0" w:after="0" w:afterAutospacing="0"/>
        <w:ind w:left="329"/>
        <w:textAlignment w:val="baseline"/>
        <w:rPr>
          <w:rFonts w:asciiTheme="minorHAnsi" w:hAnsiTheme="minorHAnsi" w:cstheme="minorHAnsi"/>
          <w:sz w:val="18"/>
          <w:szCs w:val="18"/>
        </w:rPr>
      </w:pPr>
      <w:hyperlink r:id="rId6" w:history="1">
        <w:r w:rsidRPr="009B518A">
          <w:rPr>
            <w:rStyle w:val="Hyperlink"/>
            <w:rFonts w:asciiTheme="minorHAnsi" w:hAnsiTheme="minorHAnsi" w:cstheme="minorHAnsi"/>
          </w:rPr>
          <w:t>https://www.instagram.com/laspca/</w:t>
        </w:r>
      </w:hyperlink>
      <w:r w:rsidR="008A1CA9" w:rsidRPr="009B518A">
        <w:rPr>
          <w:rStyle w:val="eop"/>
          <w:rFonts w:asciiTheme="minorHAnsi" w:hAnsiTheme="minorHAnsi" w:cstheme="minorHAnsi"/>
          <w:color w:val="000000"/>
        </w:rPr>
        <w:t> </w:t>
      </w:r>
    </w:p>
    <w:p w14:paraId="0ED9DC01" w14:textId="749A4552" w:rsidR="008A1CA9" w:rsidRPr="009B518A" w:rsidRDefault="00A75ADA" w:rsidP="00AB647F">
      <w:pPr>
        <w:pStyle w:val="paragraph"/>
        <w:spacing w:before="0" w:beforeAutospacing="0" w:after="0" w:afterAutospacing="0"/>
        <w:ind w:left="329"/>
        <w:textAlignment w:val="baseline"/>
        <w:rPr>
          <w:rFonts w:asciiTheme="minorHAnsi" w:hAnsiTheme="minorHAnsi" w:cstheme="minorHAnsi"/>
          <w:sz w:val="18"/>
          <w:szCs w:val="18"/>
        </w:rPr>
      </w:pPr>
      <w:hyperlink r:id="rId7" w:history="1">
        <w:r w:rsidRPr="009B518A">
          <w:rPr>
            <w:rStyle w:val="Hyperlink"/>
            <w:rFonts w:asciiTheme="minorHAnsi" w:hAnsiTheme="minorHAnsi" w:cstheme="minorHAnsi"/>
          </w:rPr>
          <w:t>https://www.facebook.com/thelaspca</w:t>
        </w:r>
      </w:hyperlink>
      <w:r w:rsidR="008A1CA9" w:rsidRPr="009B518A">
        <w:rPr>
          <w:rStyle w:val="normaltextrun"/>
          <w:rFonts w:asciiTheme="minorHAnsi" w:hAnsiTheme="minorHAnsi" w:cstheme="minorHAnsi"/>
          <w:color w:val="000000"/>
          <w:sz w:val="22"/>
          <w:szCs w:val="22"/>
        </w:rPr>
        <w:t> </w:t>
      </w:r>
      <w:r w:rsidR="008A1CA9" w:rsidRPr="009B518A">
        <w:rPr>
          <w:rStyle w:val="eop"/>
          <w:rFonts w:asciiTheme="minorHAnsi" w:hAnsiTheme="minorHAnsi" w:cstheme="minorHAnsi"/>
          <w:color w:val="000000"/>
          <w:sz w:val="22"/>
          <w:szCs w:val="22"/>
        </w:rPr>
        <w:t> </w:t>
      </w:r>
    </w:p>
    <w:p w14:paraId="56D9D905" w14:textId="2DD0E525" w:rsidR="008A1CA9" w:rsidRPr="009B518A" w:rsidRDefault="008A1CA9" w:rsidP="00AB647F">
      <w:pPr>
        <w:pStyle w:val="paragraph"/>
        <w:spacing w:before="0" w:beforeAutospacing="0" w:after="0" w:afterAutospacing="0"/>
        <w:textAlignment w:val="baseline"/>
        <w:rPr>
          <w:rFonts w:asciiTheme="minorHAnsi" w:hAnsiTheme="minorHAnsi" w:cstheme="minorHAnsi"/>
          <w:sz w:val="18"/>
          <w:szCs w:val="18"/>
        </w:rPr>
      </w:pPr>
    </w:p>
    <w:p w14:paraId="02844AAD" w14:textId="77777777" w:rsidR="005E5A25" w:rsidRDefault="00E2331A" w:rsidP="00AB647F">
      <w:pPr>
        <w:pStyle w:val="Heading1"/>
        <w:numPr>
          <w:ilvl w:val="0"/>
          <w:numId w:val="1"/>
        </w:numPr>
        <w:tabs>
          <w:tab w:val="left" w:pos="328"/>
        </w:tabs>
        <w:ind w:left="328" w:hanging="228"/>
      </w:pPr>
      <w:r>
        <w:rPr>
          <w:w w:val="110"/>
        </w:rPr>
        <w:t>Scope</w:t>
      </w:r>
      <w:r>
        <w:rPr>
          <w:spacing w:val="-4"/>
          <w:w w:val="110"/>
        </w:rPr>
        <w:t xml:space="preserve"> </w:t>
      </w:r>
      <w:r>
        <w:rPr>
          <w:w w:val="110"/>
        </w:rPr>
        <w:t>of</w:t>
      </w:r>
      <w:r>
        <w:rPr>
          <w:spacing w:val="2"/>
          <w:w w:val="110"/>
        </w:rPr>
        <w:t xml:space="preserve"> </w:t>
      </w:r>
      <w:r>
        <w:rPr>
          <w:spacing w:val="-4"/>
          <w:w w:val="110"/>
        </w:rPr>
        <w:t>Work</w:t>
      </w:r>
    </w:p>
    <w:p w14:paraId="02844AAE" w14:textId="77777777" w:rsidR="005E5A25" w:rsidRDefault="00E2331A" w:rsidP="00AB647F">
      <w:pPr>
        <w:pStyle w:val="BodyText"/>
        <w:spacing w:line="259" w:lineRule="auto"/>
        <w:ind w:left="100" w:firstLine="0"/>
      </w:pPr>
      <w:r>
        <w:rPr>
          <w:w w:val="105"/>
        </w:rPr>
        <w:t>The</w:t>
      </w:r>
      <w:r>
        <w:rPr>
          <w:spacing w:val="-10"/>
          <w:w w:val="105"/>
        </w:rPr>
        <w:t xml:space="preserve"> </w:t>
      </w:r>
      <w:r>
        <w:rPr>
          <w:w w:val="105"/>
        </w:rPr>
        <w:t>selected</w:t>
      </w:r>
      <w:r>
        <w:rPr>
          <w:spacing w:val="-8"/>
          <w:w w:val="105"/>
        </w:rPr>
        <w:t xml:space="preserve"> </w:t>
      </w:r>
      <w:r>
        <w:rPr>
          <w:w w:val="105"/>
        </w:rPr>
        <w:t>vendor</w:t>
      </w:r>
      <w:r>
        <w:rPr>
          <w:spacing w:val="-8"/>
          <w:w w:val="105"/>
        </w:rPr>
        <w:t xml:space="preserve"> </w:t>
      </w:r>
      <w:r>
        <w:rPr>
          <w:w w:val="105"/>
        </w:rPr>
        <w:t>will</w:t>
      </w:r>
      <w:r>
        <w:rPr>
          <w:spacing w:val="-12"/>
          <w:w w:val="105"/>
        </w:rPr>
        <w:t xml:space="preserve"> </w:t>
      </w:r>
      <w:r>
        <w:rPr>
          <w:w w:val="105"/>
        </w:rPr>
        <w:t>be</w:t>
      </w:r>
      <w:r>
        <w:rPr>
          <w:spacing w:val="-10"/>
          <w:w w:val="105"/>
        </w:rPr>
        <w:t xml:space="preserve"> </w:t>
      </w:r>
      <w:r>
        <w:rPr>
          <w:w w:val="105"/>
        </w:rPr>
        <w:t>responsible</w:t>
      </w:r>
      <w:r>
        <w:rPr>
          <w:spacing w:val="-10"/>
          <w:w w:val="105"/>
        </w:rPr>
        <w:t xml:space="preserve"> </w:t>
      </w:r>
      <w:r>
        <w:rPr>
          <w:w w:val="105"/>
        </w:rPr>
        <w:t>for</w:t>
      </w:r>
      <w:r>
        <w:rPr>
          <w:spacing w:val="-8"/>
          <w:w w:val="105"/>
        </w:rPr>
        <w:t xml:space="preserve"> </w:t>
      </w:r>
      <w:r>
        <w:rPr>
          <w:w w:val="105"/>
        </w:rPr>
        <w:t>providing</w:t>
      </w:r>
      <w:r>
        <w:rPr>
          <w:spacing w:val="-11"/>
          <w:w w:val="105"/>
        </w:rPr>
        <w:t xml:space="preserve"> </w:t>
      </w:r>
      <w:r>
        <w:rPr>
          <w:w w:val="105"/>
        </w:rPr>
        <w:t>and</w:t>
      </w:r>
      <w:r>
        <w:rPr>
          <w:spacing w:val="-8"/>
          <w:w w:val="105"/>
        </w:rPr>
        <w:t xml:space="preserve"> </w:t>
      </w:r>
      <w:r>
        <w:rPr>
          <w:w w:val="105"/>
        </w:rPr>
        <w:t>delivering</w:t>
      </w:r>
      <w:r>
        <w:rPr>
          <w:spacing w:val="-11"/>
          <w:w w:val="105"/>
        </w:rPr>
        <w:t xml:space="preserve"> </w:t>
      </w:r>
      <w:r>
        <w:rPr>
          <w:w w:val="105"/>
        </w:rPr>
        <w:t>vehicles</w:t>
      </w:r>
      <w:r>
        <w:rPr>
          <w:spacing w:val="-12"/>
          <w:w w:val="105"/>
        </w:rPr>
        <w:t xml:space="preserve"> </w:t>
      </w:r>
      <w:r>
        <w:rPr>
          <w:w w:val="105"/>
        </w:rPr>
        <w:t>that</w:t>
      </w:r>
      <w:r>
        <w:rPr>
          <w:spacing w:val="-11"/>
          <w:w w:val="105"/>
        </w:rPr>
        <w:t xml:space="preserve"> </w:t>
      </w:r>
      <w:r>
        <w:rPr>
          <w:w w:val="105"/>
        </w:rPr>
        <w:t>meet</w:t>
      </w:r>
      <w:r>
        <w:rPr>
          <w:spacing w:val="-11"/>
          <w:w w:val="105"/>
        </w:rPr>
        <w:t xml:space="preserve"> </w:t>
      </w:r>
      <w:r>
        <w:rPr>
          <w:w w:val="105"/>
        </w:rPr>
        <w:t>the</w:t>
      </w:r>
      <w:r>
        <w:rPr>
          <w:spacing w:val="-10"/>
          <w:w w:val="105"/>
        </w:rPr>
        <w:t xml:space="preserve"> </w:t>
      </w:r>
      <w:r>
        <w:rPr>
          <w:w w:val="105"/>
        </w:rPr>
        <w:t xml:space="preserve">following </w:t>
      </w:r>
      <w:r>
        <w:rPr>
          <w:spacing w:val="-2"/>
          <w:w w:val="105"/>
        </w:rPr>
        <w:t>specifications:</w:t>
      </w:r>
    </w:p>
    <w:p w14:paraId="02844AAF" w14:textId="274FE497" w:rsidR="005E5A25" w:rsidRPr="00AB647F" w:rsidRDefault="00E2331A" w:rsidP="00AB647F">
      <w:pPr>
        <w:pStyle w:val="ListParagraph"/>
        <w:numPr>
          <w:ilvl w:val="1"/>
          <w:numId w:val="1"/>
        </w:numPr>
        <w:tabs>
          <w:tab w:val="left" w:pos="820"/>
        </w:tabs>
        <w:spacing w:before="161"/>
        <w:ind w:left="820"/>
      </w:pPr>
      <w:r w:rsidRPr="00AB647F">
        <w:rPr>
          <w:b/>
        </w:rPr>
        <w:t>Type</w:t>
      </w:r>
      <w:r w:rsidRPr="00AB647F">
        <w:rPr>
          <w:b/>
          <w:spacing w:val="24"/>
        </w:rPr>
        <w:t xml:space="preserve"> </w:t>
      </w:r>
      <w:r w:rsidRPr="00AB647F">
        <w:rPr>
          <w:b/>
        </w:rPr>
        <w:t>and</w:t>
      </w:r>
      <w:r w:rsidRPr="00AB647F">
        <w:rPr>
          <w:b/>
          <w:spacing w:val="31"/>
        </w:rPr>
        <w:t xml:space="preserve"> </w:t>
      </w:r>
      <w:r w:rsidRPr="00AB647F">
        <w:rPr>
          <w:b/>
        </w:rPr>
        <w:t>Quantity</w:t>
      </w:r>
      <w:r w:rsidRPr="00AB647F">
        <w:rPr>
          <w:b/>
          <w:spacing w:val="32"/>
        </w:rPr>
        <w:t xml:space="preserve"> </w:t>
      </w:r>
      <w:r w:rsidRPr="00AB647F">
        <w:rPr>
          <w:b/>
        </w:rPr>
        <w:t>of</w:t>
      </w:r>
      <w:r w:rsidRPr="00AB647F">
        <w:rPr>
          <w:b/>
          <w:spacing w:val="32"/>
        </w:rPr>
        <w:t xml:space="preserve"> </w:t>
      </w:r>
      <w:r w:rsidRPr="00AB647F">
        <w:rPr>
          <w:b/>
        </w:rPr>
        <w:t>Vehicles:</w:t>
      </w:r>
      <w:r w:rsidRPr="00AB647F">
        <w:rPr>
          <w:b/>
          <w:spacing w:val="34"/>
        </w:rPr>
        <w:t xml:space="preserve"> </w:t>
      </w:r>
      <w:r w:rsidR="005F67E4" w:rsidRPr="00AB647F">
        <w:t>4</w:t>
      </w:r>
      <w:r w:rsidR="003C54A6" w:rsidRPr="00AB647F">
        <w:t xml:space="preserve"> </w:t>
      </w:r>
      <w:r w:rsidR="00C10A4C" w:rsidRPr="00AB647F">
        <w:t xml:space="preserve">New </w:t>
      </w:r>
      <w:r w:rsidR="001C4338" w:rsidRPr="00AB647F">
        <w:t xml:space="preserve">(four) </w:t>
      </w:r>
      <w:r w:rsidR="00DC71C7" w:rsidRPr="00AB647F">
        <w:t>¾ Ton Pick Up</w:t>
      </w:r>
      <w:r w:rsidR="003C54A6" w:rsidRPr="00AB647F">
        <w:t xml:space="preserve"> </w:t>
      </w:r>
      <w:r w:rsidR="00437F66" w:rsidRPr="00AB647F">
        <w:t>Chass</w:t>
      </w:r>
      <w:r w:rsidR="00D57729" w:rsidRPr="00AB647F">
        <w:t>is</w:t>
      </w:r>
      <w:r w:rsidR="00437F66" w:rsidRPr="00AB647F">
        <w:t xml:space="preserve"> T</w:t>
      </w:r>
      <w:r w:rsidR="003C54A6" w:rsidRPr="00AB647F">
        <w:t>rucks</w:t>
      </w:r>
      <w:r w:rsidR="00BB29CA" w:rsidRPr="00AB647F">
        <w:t xml:space="preserve">, </w:t>
      </w:r>
      <w:r w:rsidR="002472AD" w:rsidRPr="00AB647F">
        <w:t>Commercial use</w:t>
      </w:r>
      <w:r w:rsidR="001324EC" w:rsidRPr="00AB647F">
        <w:t>,</w:t>
      </w:r>
      <w:r w:rsidR="003C54A6" w:rsidRPr="00AB647F">
        <w:t xml:space="preserve"> and</w:t>
      </w:r>
      <w:r w:rsidR="002176A0" w:rsidRPr="00AB647F">
        <w:t>/or</w:t>
      </w:r>
      <w:r w:rsidR="003C54A6" w:rsidRPr="00AB647F">
        <w:t xml:space="preserve"> 4 SWAB units </w:t>
      </w:r>
      <w:r w:rsidR="002E37C2" w:rsidRPr="00AB647F">
        <w:t>for Animal Transportation</w:t>
      </w:r>
      <w:r w:rsidR="002176A0" w:rsidRPr="00AB647F">
        <w:t xml:space="preserve">. The vendor may bid on either the trucks, the swab unit, or the complete </w:t>
      </w:r>
      <w:r w:rsidR="005B1725" w:rsidRPr="00AB647F">
        <w:t>combination of both.</w:t>
      </w:r>
    </w:p>
    <w:p w14:paraId="188F3E3A" w14:textId="77777777" w:rsidR="00F94558" w:rsidRPr="00F94558" w:rsidRDefault="00F94558" w:rsidP="00F94558">
      <w:pPr>
        <w:pStyle w:val="ListParagraph"/>
        <w:tabs>
          <w:tab w:val="left" w:pos="820"/>
        </w:tabs>
        <w:ind w:left="820" w:firstLine="0"/>
      </w:pPr>
    </w:p>
    <w:p w14:paraId="6CFC4C00" w14:textId="77777777" w:rsidR="00F94558" w:rsidRPr="00F94558" w:rsidRDefault="00F94558" w:rsidP="00F94558">
      <w:pPr>
        <w:pStyle w:val="ListParagraph"/>
        <w:tabs>
          <w:tab w:val="left" w:pos="820"/>
        </w:tabs>
        <w:ind w:left="820" w:firstLine="0"/>
      </w:pPr>
    </w:p>
    <w:p w14:paraId="6304D679" w14:textId="77777777" w:rsidR="00F94558" w:rsidRPr="00F94558" w:rsidRDefault="00F94558" w:rsidP="00F94558">
      <w:pPr>
        <w:pStyle w:val="ListParagraph"/>
        <w:tabs>
          <w:tab w:val="left" w:pos="820"/>
        </w:tabs>
        <w:ind w:left="820" w:firstLine="0"/>
      </w:pPr>
    </w:p>
    <w:p w14:paraId="02844AB0" w14:textId="25FC819B" w:rsidR="005E5A25" w:rsidRPr="00AB647F" w:rsidRDefault="00E2331A" w:rsidP="00AB647F">
      <w:pPr>
        <w:pStyle w:val="ListParagraph"/>
        <w:numPr>
          <w:ilvl w:val="1"/>
          <w:numId w:val="1"/>
        </w:numPr>
        <w:tabs>
          <w:tab w:val="left" w:pos="820"/>
        </w:tabs>
        <w:ind w:left="820"/>
      </w:pPr>
      <w:r w:rsidRPr="00AB647F">
        <w:rPr>
          <w:b/>
          <w:w w:val="105"/>
        </w:rPr>
        <w:lastRenderedPageBreak/>
        <w:t>Specifications</w:t>
      </w:r>
      <w:r w:rsidR="002E37C2" w:rsidRPr="00AB647F">
        <w:rPr>
          <w:b/>
          <w:w w:val="105"/>
        </w:rPr>
        <w:t xml:space="preserve"> </w:t>
      </w:r>
      <w:r w:rsidR="00D57729" w:rsidRPr="00AB647F">
        <w:rPr>
          <w:b/>
          <w:w w:val="105"/>
        </w:rPr>
        <w:t>Trucks</w:t>
      </w:r>
      <w:r w:rsidRPr="00AB647F">
        <w:rPr>
          <w:b/>
          <w:w w:val="105"/>
        </w:rPr>
        <w:t>:</w:t>
      </w:r>
      <w:r w:rsidRPr="00AB647F">
        <w:rPr>
          <w:b/>
          <w:spacing w:val="7"/>
          <w:w w:val="105"/>
        </w:rPr>
        <w:t xml:space="preserve"> </w:t>
      </w:r>
      <w:r w:rsidRPr="00AB647F">
        <w:rPr>
          <w:w w:val="105"/>
        </w:rPr>
        <w:t>should</w:t>
      </w:r>
      <w:r w:rsidRPr="00AB647F">
        <w:rPr>
          <w:spacing w:val="8"/>
          <w:w w:val="105"/>
        </w:rPr>
        <w:t xml:space="preserve"> </w:t>
      </w:r>
      <w:r w:rsidRPr="00AB647F">
        <w:rPr>
          <w:w w:val="105"/>
        </w:rPr>
        <w:t>match</w:t>
      </w:r>
      <w:r w:rsidRPr="00AB647F">
        <w:rPr>
          <w:spacing w:val="5"/>
          <w:w w:val="105"/>
        </w:rPr>
        <w:t xml:space="preserve"> </w:t>
      </w:r>
      <w:r w:rsidRPr="00AB647F">
        <w:rPr>
          <w:w w:val="105"/>
        </w:rPr>
        <w:t>equally</w:t>
      </w:r>
      <w:r w:rsidRPr="00AB647F">
        <w:rPr>
          <w:spacing w:val="6"/>
          <w:w w:val="105"/>
        </w:rPr>
        <w:t xml:space="preserve"> </w:t>
      </w:r>
      <w:r w:rsidRPr="00AB647F">
        <w:rPr>
          <w:w w:val="105"/>
        </w:rPr>
        <w:t>or</w:t>
      </w:r>
      <w:r w:rsidRPr="00AB647F">
        <w:rPr>
          <w:spacing w:val="8"/>
          <w:w w:val="105"/>
        </w:rPr>
        <w:t xml:space="preserve"> </w:t>
      </w:r>
      <w:r w:rsidRPr="00AB647F">
        <w:rPr>
          <w:w w:val="105"/>
        </w:rPr>
        <w:t>as</w:t>
      </w:r>
      <w:r w:rsidRPr="00AB647F">
        <w:rPr>
          <w:spacing w:val="3"/>
          <w:w w:val="105"/>
        </w:rPr>
        <w:t xml:space="preserve"> </w:t>
      </w:r>
      <w:r w:rsidRPr="00AB647F">
        <w:rPr>
          <w:w w:val="105"/>
        </w:rPr>
        <w:t>close</w:t>
      </w:r>
      <w:r w:rsidRPr="00AB647F">
        <w:rPr>
          <w:spacing w:val="5"/>
          <w:w w:val="105"/>
        </w:rPr>
        <w:t xml:space="preserve"> </w:t>
      </w:r>
      <w:r w:rsidRPr="00AB647F">
        <w:rPr>
          <w:w w:val="105"/>
        </w:rPr>
        <w:t>to</w:t>
      </w:r>
      <w:r w:rsidRPr="00AB647F">
        <w:rPr>
          <w:spacing w:val="4"/>
          <w:w w:val="105"/>
        </w:rPr>
        <w:t xml:space="preserve"> </w:t>
      </w:r>
      <w:r w:rsidRPr="00AB647F">
        <w:rPr>
          <w:w w:val="105"/>
        </w:rPr>
        <w:t>the</w:t>
      </w:r>
      <w:r w:rsidRPr="00AB647F">
        <w:rPr>
          <w:spacing w:val="6"/>
          <w:w w:val="105"/>
        </w:rPr>
        <w:t xml:space="preserve"> </w:t>
      </w:r>
      <w:r w:rsidRPr="00AB647F">
        <w:rPr>
          <w:w w:val="105"/>
        </w:rPr>
        <w:t>following</w:t>
      </w:r>
      <w:r w:rsidRPr="00AB647F">
        <w:rPr>
          <w:spacing w:val="4"/>
          <w:w w:val="105"/>
        </w:rPr>
        <w:t xml:space="preserve"> </w:t>
      </w:r>
      <w:r w:rsidRPr="00AB647F">
        <w:rPr>
          <w:spacing w:val="-2"/>
          <w:w w:val="105"/>
        </w:rPr>
        <w:t>requirements:</w:t>
      </w:r>
    </w:p>
    <w:p w14:paraId="02844AB1" w14:textId="77777777" w:rsidR="005E5A25" w:rsidRPr="00AB647F" w:rsidRDefault="00E2331A" w:rsidP="00AB647F">
      <w:pPr>
        <w:pStyle w:val="ListParagraph"/>
        <w:numPr>
          <w:ilvl w:val="2"/>
          <w:numId w:val="1"/>
        </w:numPr>
        <w:tabs>
          <w:tab w:val="left" w:pos="1540"/>
        </w:tabs>
        <w:spacing w:before="182"/>
        <w:ind w:left="1540" w:hanging="359"/>
      </w:pPr>
      <w:r w:rsidRPr="00AB647F">
        <w:rPr>
          <w:spacing w:val="-2"/>
          <w:w w:val="110"/>
        </w:rPr>
        <w:t>Color:</w:t>
      </w:r>
    </w:p>
    <w:p w14:paraId="02844AB2" w14:textId="66EAC0AC" w:rsidR="005E5A25" w:rsidRPr="00AB647F" w:rsidRDefault="00E2331A" w:rsidP="00AB647F">
      <w:pPr>
        <w:pStyle w:val="ListParagraph"/>
        <w:numPr>
          <w:ilvl w:val="3"/>
          <w:numId w:val="1"/>
        </w:numPr>
        <w:tabs>
          <w:tab w:val="left" w:pos="2261"/>
        </w:tabs>
      </w:pPr>
      <w:r w:rsidRPr="00AB647F">
        <w:rPr>
          <w:spacing w:val="-2"/>
          <w:w w:val="105"/>
        </w:rPr>
        <w:t>White</w:t>
      </w:r>
    </w:p>
    <w:p w14:paraId="0D27E978" w14:textId="77777777" w:rsidR="00977964" w:rsidRPr="00977964" w:rsidRDefault="00E2331A" w:rsidP="00F94558">
      <w:pPr>
        <w:pStyle w:val="ListParagraph"/>
        <w:numPr>
          <w:ilvl w:val="2"/>
          <w:numId w:val="1"/>
        </w:numPr>
        <w:tabs>
          <w:tab w:val="left" w:pos="1540"/>
        </w:tabs>
        <w:spacing w:before="81"/>
      </w:pPr>
      <w:r w:rsidRPr="00F94558">
        <w:rPr>
          <w:spacing w:val="-2"/>
          <w:w w:val="105"/>
        </w:rPr>
        <w:t>Powertrain:</w:t>
      </w:r>
    </w:p>
    <w:p w14:paraId="02844AB5" w14:textId="0E166B88" w:rsidR="005E5A25" w:rsidRPr="00AB647F" w:rsidRDefault="00324EAA" w:rsidP="000C4F9D">
      <w:pPr>
        <w:pStyle w:val="ListParagraph"/>
        <w:numPr>
          <w:ilvl w:val="3"/>
          <w:numId w:val="1"/>
        </w:numPr>
        <w:tabs>
          <w:tab w:val="left" w:pos="1540"/>
        </w:tabs>
        <w:spacing w:before="81"/>
      </w:pPr>
      <w:r w:rsidRPr="00977964">
        <w:rPr>
          <w:w w:val="105"/>
        </w:rPr>
        <w:t>6.8L</w:t>
      </w:r>
      <w:r w:rsidR="00E2331A" w:rsidRPr="00977964">
        <w:rPr>
          <w:spacing w:val="-8"/>
          <w:w w:val="105"/>
        </w:rPr>
        <w:t xml:space="preserve"> </w:t>
      </w:r>
      <w:r w:rsidR="00E2331A" w:rsidRPr="00977964">
        <w:rPr>
          <w:spacing w:val="-2"/>
          <w:w w:val="105"/>
        </w:rPr>
        <w:t xml:space="preserve"> </w:t>
      </w:r>
      <w:r w:rsidR="00E2331A" w:rsidRPr="00977964">
        <w:rPr>
          <w:w w:val="105"/>
        </w:rPr>
        <w:t>V</w:t>
      </w:r>
      <w:r w:rsidR="00C06B55" w:rsidRPr="00977964">
        <w:rPr>
          <w:w w:val="105"/>
        </w:rPr>
        <w:t xml:space="preserve">8 </w:t>
      </w:r>
      <w:r w:rsidR="00E2331A" w:rsidRPr="00977964">
        <w:rPr>
          <w:w w:val="105"/>
        </w:rPr>
        <w:t>Engine</w:t>
      </w:r>
      <w:r w:rsidR="00E2331A" w:rsidRPr="00977964">
        <w:rPr>
          <w:spacing w:val="-1"/>
          <w:w w:val="105"/>
        </w:rPr>
        <w:t xml:space="preserve"> </w:t>
      </w:r>
      <w:r w:rsidR="00E2331A" w:rsidRPr="00977964">
        <w:rPr>
          <w:w w:val="105"/>
        </w:rPr>
        <w:t>or</w:t>
      </w:r>
      <w:r w:rsidR="00E2331A" w:rsidRPr="00977964">
        <w:rPr>
          <w:spacing w:val="1"/>
          <w:w w:val="105"/>
        </w:rPr>
        <w:t xml:space="preserve"> </w:t>
      </w:r>
      <w:r w:rsidR="00E2331A" w:rsidRPr="00977964">
        <w:rPr>
          <w:spacing w:val="-2"/>
          <w:w w:val="105"/>
        </w:rPr>
        <w:t>comparable</w:t>
      </w:r>
    </w:p>
    <w:p w14:paraId="02844AB6" w14:textId="77777777" w:rsidR="005E5A25" w:rsidRPr="00AB647F" w:rsidRDefault="00E2331A" w:rsidP="00AB647F">
      <w:pPr>
        <w:pStyle w:val="ListParagraph"/>
        <w:numPr>
          <w:ilvl w:val="3"/>
          <w:numId w:val="1"/>
        </w:numPr>
        <w:tabs>
          <w:tab w:val="left" w:pos="2261"/>
        </w:tabs>
      </w:pPr>
      <w:r w:rsidRPr="00AB647F">
        <w:rPr>
          <w:spacing w:val="-5"/>
          <w:w w:val="105"/>
        </w:rPr>
        <w:t>AWD</w:t>
      </w:r>
    </w:p>
    <w:p w14:paraId="02844AB8" w14:textId="65049243" w:rsidR="005E5A25" w:rsidRPr="00AB647F" w:rsidRDefault="00E2331A" w:rsidP="00AB647F">
      <w:pPr>
        <w:pStyle w:val="ListParagraph"/>
        <w:numPr>
          <w:ilvl w:val="3"/>
          <w:numId w:val="1"/>
        </w:numPr>
        <w:tabs>
          <w:tab w:val="left" w:pos="2261"/>
        </w:tabs>
        <w:spacing w:before="182"/>
      </w:pPr>
      <w:r w:rsidRPr="00AB647F">
        <w:rPr>
          <w:spacing w:val="2"/>
        </w:rPr>
        <w:t>10-speed</w:t>
      </w:r>
      <w:r w:rsidRPr="00AB647F">
        <w:rPr>
          <w:spacing w:val="38"/>
        </w:rPr>
        <w:t xml:space="preserve"> </w:t>
      </w:r>
      <w:r w:rsidR="00A045E3" w:rsidRPr="00AB647F">
        <w:rPr>
          <w:spacing w:val="2"/>
        </w:rPr>
        <w:t>auto</w:t>
      </w:r>
      <w:r w:rsidR="009C4F42" w:rsidRPr="00AB647F">
        <w:rPr>
          <w:spacing w:val="2"/>
        </w:rPr>
        <w:t xml:space="preserve"> torqshift</w:t>
      </w:r>
      <w:r w:rsidRPr="00AB647F">
        <w:rPr>
          <w:spacing w:val="35"/>
        </w:rPr>
        <w:t xml:space="preserve"> </w:t>
      </w:r>
      <w:r w:rsidRPr="00AB647F">
        <w:rPr>
          <w:spacing w:val="-2"/>
        </w:rPr>
        <w:t>transmission</w:t>
      </w:r>
    </w:p>
    <w:p w14:paraId="02844AB9" w14:textId="77777777" w:rsidR="005E5A25" w:rsidRPr="00AB647F" w:rsidRDefault="00E2331A" w:rsidP="00AB647F">
      <w:pPr>
        <w:pStyle w:val="ListParagraph"/>
        <w:numPr>
          <w:ilvl w:val="3"/>
          <w:numId w:val="1"/>
        </w:numPr>
        <w:tabs>
          <w:tab w:val="left" w:pos="2261"/>
        </w:tabs>
      </w:pPr>
      <w:r w:rsidRPr="00AB647F">
        <w:t>Tow/Haul</w:t>
      </w:r>
      <w:r w:rsidRPr="00AB647F">
        <w:rPr>
          <w:spacing w:val="-5"/>
        </w:rPr>
        <w:t xml:space="preserve"> </w:t>
      </w:r>
      <w:r w:rsidRPr="00AB647F">
        <w:t>Mode</w:t>
      </w:r>
      <w:r w:rsidRPr="00AB647F">
        <w:rPr>
          <w:spacing w:val="-3"/>
        </w:rPr>
        <w:t xml:space="preserve"> </w:t>
      </w:r>
      <w:r w:rsidRPr="00AB647F">
        <w:t>with</w:t>
      </w:r>
      <w:r w:rsidRPr="00AB647F">
        <w:rPr>
          <w:spacing w:val="-4"/>
        </w:rPr>
        <w:t xml:space="preserve"> </w:t>
      </w:r>
      <w:r w:rsidRPr="00AB647F">
        <w:t>Trailer</w:t>
      </w:r>
      <w:r w:rsidRPr="00AB647F">
        <w:rPr>
          <w:spacing w:val="-1"/>
        </w:rPr>
        <w:t xml:space="preserve"> </w:t>
      </w:r>
      <w:r w:rsidRPr="00AB647F">
        <w:t>Wiring</w:t>
      </w:r>
      <w:r w:rsidRPr="00AB647F">
        <w:rPr>
          <w:spacing w:val="-3"/>
        </w:rPr>
        <w:t xml:space="preserve"> </w:t>
      </w:r>
      <w:r w:rsidRPr="00AB647F">
        <w:rPr>
          <w:spacing w:val="-2"/>
        </w:rPr>
        <w:t>Provisions</w:t>
      </w:r>
    </w:p>
    <w:p w14:paraId="02844ABA" w14:textId="77777777" w:rsidR="005E5A25" w:rsidRPr="00AB647F" w:rsidRDefault="00E2331A" w:rsidP="00AB647F">
      <w:pPr>
        <w:pStyle w:val="ListParagraph"/>
        <w:numPr>
          <w:ilvl w:val="2"/>
          <w:numId w:val="1"/>
        </w:numPr>
        <w:tabs>
          <w:tab w:val="left" w:pos="1540"/>
        </w:tabs>
        <w:spacing w:before="182"/>
        <w:ind w:left="1540" w:hanging="359"/>
      </w:pPr>
      <w:r w:rsidRPr="00AB647F">
        <w:rPr>
          <w:spacing w:val="-2"/>
        </w:rPr>
        <w:t>Exterior:</w:t>
      </w:r>
    </w:p>
    <w:p w14:paraId="02844ABB" w14:textId="1859FD45" w:rsidR="005E5A25" w:rsidRPr="00AB647F" w:rsidRDefault="004F6F3D" w:rsidP="00AB647F">
      <w:pPr>
        <w:pStyle w:val="ListParagraph"/>
        <w:numPr>
          <w:ilvl w:val="3"/>
          <w:numId w:val="1"/>
        </w:numPr>
        <w:tabs>
          <w:tab w:val="left" w:pos="2261"/>
        </w:tabs>
      </w:pPr>
      <w:r w:rsidRPr="00AB647F">
        <w:rPr>
          <w:w w:val="105"/>
        </w:rPr>
        <w:t>142</w:t>
      </w:r>
      <w:r w:rsidR="00E2331A" w:rsidRPr="00AB647F">
        <w:rPr>
          <w:w w:val="105"/>
        </w:rPr>
        <w:t>”</w:t>
      </w:r>
      <w:r w:rsidR="00E2331A" w:rsidRPr="00AB647F">
        <w:rPr>
          <w:spacing w:val="-18"/>
          <w:w w:val="105"/>
        </w:rPr>
        <w:t xml:space="preserve"> </w:t>
      </w:r>
      <w:r w:rsidR="00E2331A" w:rsidRPr="00AB647F">
        <w:rPr>
          <w:spacing w:val="-4"/>
          <w:w w:val="105"/>
        </w:rPr>
        <w:t>Wheel</w:t>
      </w:r>
      <w:r w:rsidRPr="00AB647F">
        <w:rPr>
          <w:spacing w:val="-4"/>
          <w:w w:val="105"/>
        </w:rPr>
        <w:t xml:space="preserve"> Base</w:t>
      </w:r>
    </w:p>
    <w:p w14:paraId="02844AC0" w14:textId="33A38BF5" w:rsidR="005E5A25" w:rsidRPr="00AB647F" w:rsidRDefault="00E2331A" w:rsidP="00AB647F">
      <w:pPr>
        <w:pStyle w:val="ListParagraph"/>
        <w:numPr>
          <w:ilvl w:val="3"/>
          <w:numId w:val="1"/>
        </w:numPr>
        <w:tabs>
          <w:tab w:val="left" w:pos="2261"/>
        </w:tabs>
      </w:pPr>
      <w:r w:rsidRPr="00AB647F">
        <w:t>All</w:t>
      </w:r>
      <w:r w:rsidRPr="00AB647F">
        <w:rPr>
          <w:spacing w:val="31"/>
        </w:rPr>
        <w:t xml:space="preserve"> </w:t>
      </w:r>
      <w:r w:rsidRPr="00AB647F">
        <w:t>Season</w:t>
      </w:r>
      <w:r w:rsidRPr="00AB647F">
        <w:rPr>
          <w:spacing w:val="33"/>
        </w:rPr>
        <w:t xml:space="preserve"> </w:t>
      </w:r>
      <w:r w:rsidRPr="00AB647F">
        <w:rPr>
          <w:spacing w:val="-4"/>
        </w:rPr>
        <w:t>Tire</w:t>
      </w:r>
    </w:p>
    <w:p w14:paraId="0548B6B3" w14:textId="5FBA292D" w:rsidR="00FA3C4F" w:rsidRPr="00AB647F" w:rsidRDefault="003F1261" w:rsidP="00AB647F">
      <w:pPr>
        <w:pStyle w:val="ListParagraph"/>
        <w:numPr>
          <w:ilvl w:val="3"/>
          <w:numId w:val="1"/>
        </w:numPr>
        <w:tabs>
          <w:tab w:val="left" w:pos="2261"/>
        </w:tabs>
        <w:spacing w:before="182"/>
      </w:pPr>
      <w:r w:rsidRPr="00AB647F">
        <w:rPr>
          <w:w w:val="105"/>
        </w:rPr>
        <w:t xml:space="preserve">3.73 Ratio Non LTD Slip </w:t>
      </w:r>
      <w:r w:rsidR="00E2331A" w:rsidRPr="00AB647F">
        <w:rPr>
          <w:spacing w:val="-4"/>
          <w:w w:val="105"/>
        </w:rPr>
        <w:t>Axle</w:t>
      </w:r>
    </w:p>
    <w:p w14:paraId="02844ACE" w14:textId="77777777" w:rsidR="005E5A25" w:rsidRPr="00AB647F" w:rsidRDefault="00E2331A" w:rsidP="00AB647F">
      <w:pPr>
        <w:pStyle w:val="ListParagraph"/>
        <w:numPr>
          <w:ilvl w:val="3"/>
          <w:numId w:val="1"/>
        </w:numPr>
        <w:tabs>
          <w:tab w:val="left" w:pos="2261"/>
        </w:tabs>
      </w:pPr>
      <w:r w:rsidRPr="00AB647F">
        <w:rPr>
          <w:w w:val="105"/>
        </w:rPr>
        <w:t>Additional</w:t>
      </w:r>
      <w:r w:rsidRPr="00AB647F">
        <w:rPr>
          <w:spacing w:val="-13"/>
          <w:w w:val="105"/>
        </w:rPr>
        <w:t xml:space="preserve"> </w:t>
      </w:r>
      <w:r w:rsidRPr="00AB647F">
        <w:rPr>
          <w:w w:val="105"/>
        </w:rPr>
        <w:t>keys</w:t>
      </w:r>
      <w:r w:rsidRPr="00AB647F">
        <w:rPr>
          <w:spacing w:val="-11"/>
          <w:w w:val="105"/>
        </w:rPr>
        <w:t xml:space="preserve"> </w:t>
      </w:r>
      <w:r w:rsidRPr="00AB647F">
        <w:rPr>
          <w:spacing w:val="-5"/>
          <w:w w:val="105"/>
        </w:rPr>
        <w:t>(2)</w:t>
      </w:r>
    </w:p>
    <w:p w14:paraId="26E8FF44" w14:textId="2D62D6C5" w:rsidR="007E3BF0" w:rsidRPr="00351291" w:rsidRDefault="00E2331A" w:rsidP="00351291">
      <w:pPr>
        <w:pStyle w:val="ListParagraph"/>
        <w:numPr>
          <w:ilvl w:val="3"/>
          <w:numId w:val="1"/>
        </w:numPr>
        <w:tabs>
          <w:tab w:val="left" w:pos="2261"/>
        </w:tabs>
        <w:spacing w:before="182" w:line="259" w:lineRule="auto"/>
        <w:ind w:right="309"/>
      </w:pPr>
      <w:r w:rsidRPr="00AB647F">
        <w:rPr>
          <w:i/>
          <w:w w:val="105"/>
        </w:rPr>
        <w:t>Alternative</w:t>
      </w:r>
      <w:r w:rsidRPr="00AB647F">
        <w:rPr>
          <w:i/>
          <w:spacing w:val="-12"/>
          <w:w w:val="105"/>
        </w:rPr>
        <w:t xml:space="preserve"> </w:t>
      </w:r>
      <w:r w:rsidRPr="00AB647F">
        <w:rPr>
          <w:i/>
          <w:w w:val="105"/>
        </w:rPr>
        <w:t>quote</w:t>
      </w:r>
      <w:r w:rsidRPr="00AB647F">
        <w:rPr>
          <w:i/>
          <w:spacing w:val="-13"/>
          <w:w w:val="105"/>
        </w:rPr>
        <w:t xml:space="preserve"> </w:t>
      </w:r>
      <w:r w:rsidRPr="00AB647F">
        <w:rPr>
          <w:i/>
          <w:w w:val="105"/>
        </w:rPr>
        <w:t>option:</w:t>
      </w:r>
      <w:r w:rsidRPr="00AB647F">
        <w:rPr>
          <w:i/>
          <w:spacing w:val="-7"/>
          <w:w w:val="105"/>
        </w:rPr>
        <w:t xml:space="preserve"> </w:t>
      </w:r>
      <w:r w:rsidRPr="00AB647F">
        <w:rPr>
          <w:w w:val="105"/>
        </w:rPr>
        <w:t>vehicle</w:t>
      </w:r>
      <w:r w:rsidRPr="00AB647F">
        <w:rPr>
          <w:spacing w:val="-12"/>
          <w:w w:val="105"/>
        </w:rPr>
        <w:t xml:space="preserve"> </w:t>
      </w:r>
      <w:r w:rsidRPr="00AB647F">
        <w:rPr>
          <w:w w:val="105"/>
        </w:rPr>
        <w:t>wrapping</w:t>
      </w:r>
      <w:r w:rsidRPr="00AB647F">
        <w:rPr>
          <w:spacing w:val="-11"/>
          <w:w w:val="105"/>
        </w:rPr>
        <w:t xml:space="preserve"> </w:t>
      </w:r>
      <w:r w:rsidRPr="00AB647F">
        <w:rPr>
          <w:w w:val="105"/>
        </w:rPr>
        <w:t>–</w:t>
      </w:r>
      <w:r w:rsidRPr="00AB647F">
        <w:rPr>
          <w:spacing w:val="-12"/>
          <w:w w:val="105"/>
        </w:rPr>
        <w:t xml:space="preserve"> </w:t>
      </w:r>
      <w:r w:rsidRPr="00AB647F">
        <w:rPr>
          <w:w w:val="105"/>
        </w:rPr>
        <w:t>Envision</w:t>
      </w:r>
      <w:r w:rsidRPr="00AB647F">
        <w:rPr>
          <w:spacing w:val="-13"/>
          <w:w w:val="105"/>
        </w:rPr>
        <w:t xml:space="preserve"> </w:t>
      </w:r>
      <w:r w:rsidRPr="00AB647F">
        <w:rPr>
          <w:w w:val="105"/>
        </w:rPr>
        <w:t>to</w:t>
      </w:r>
      <w:r w:rsidRPr="00AB647F">
        <w:rPr>
          <w:spacing w:val="-13"/>
          <w:w w:val="105"/>
        </w:rPr>
        <w:t xml:space="preserve"> </w:t>
      </w:r>
      <w:r w:rsidRPr="00AB647F">
        <w:rPr>
          <w:w w:val="105"/>
        </w:rPr>
        <w:t>provide</w:t>
      </w:r>
      <w:r w:rsidRPr="00AB647F">
        <w:rPr>
          <w:spacing w:val="-12"/>
          <w:w w:val="105"/>
        </w:rPr>
        <w:t xml:space="preserve"> </w:t>
      </w:r>
      <w:r w:rsidRPr="00AB647F">
        <w:rPr>
          <w:w w:val="105"/>
        </w:rPr>
        <w:t>design</w:t>
      </w:r>
      <w:r w:rsidRPr="00AB647F">
        <w:rPr>
          <w:spacing w:val="-13"/>
          <w:w w:val="105"/>
        </w:rPr>
        <w:t xml:space="preserve"> </w:t>
      </w:r>
      <w:r w:rsidRPr="00AB647F">
        <w:rPr>
          <w:w w:val="105"/>
        </w:rPr>
        <w:t xml:space="preserve">and </w:t>
      </w:r>
      <w:r w:rsidRPr="00AB647F">
        <w:rPr>
          <w:spacing w:val="-2"/>
          <w:w w:val="105"/>
        </w:rPr>
        <w:t>layout</w:t>
      </w:r>
    </w:p>
    <w:p w14:paraId="0894AC0F" w14:textId="34AA8ACC" w:rsidR="00351291" w:rsidRPr="00AB647F" w:rsidRDefault="00351291" w:rsidP="00351291">
      <w:pPr>
        <w:pStyle w:val="ListParagraph"/>
        <w:numPr>
          <w:ilvl w:val="3"/>
          <w:numId w:val="1"/>
        </w:numPr>
        <w:tabs>
          <w:tab w:val="left" w:pos="2261"/>
        </w:tabs>
        <w:spacing w:before="182" w:line="259" w:lineRule="auto"/>
        <w:ind w:right="309"/>
      </w:pPr>
      <w:r>
        <w:rPr>
          <w:i/>
          <w:w w:val="105"/>
        </w:rPr>
        <w:t>Emergency light bar mounted on the top of the cab</w:t>
      </w:r>
    </w:p>
    <w:p w14:paraId="37042AC7" w14:textId="77777777" w:rsidR="00F94558" w:rsidRPr="00F94558" w:rsidRDefault="00E2331A" w:rsidP="00F94558">
      <w:pPr>
        <w:pStyle w:val="ListParagraph"/>
        <w:numPr>
          <w:ilvl w:val="2"/>
          <w:numId w:val="1"/>
        </w:numPr>
        <w:tabs>
          <w:tab w:val="left" w:pos="1540"/>
        </w:tabs>
        <w:spacing w:before="81"/>
      </w:pPr>
      <w:r w:rsidRPr="00F94558">
        <w:rPr>
          <w:spacing w:val="-2"/>
        </w:rPr>
        <w:t>Interior:</w:t>
      </w:r>
    </w:p>
    <w:p w14:paraId="02844ADE" w14:textId="40166A98" w:rsidR="005E5A25" w:rsidRPr="00AB647F" w:rsidRDefault="00E2331A" w:rsidP="00C353F9">
      <w:pPr>
        <w:pStyle w:val="ListParagraph"/>
        <w:numPr>
          <w:ilvl w:val="3"/>
          <w:numId w:val="1"/>
        </w:numPr>
        <w:tabs>
          <w:tab w:val="left" w:pos="1540"/>
        </w:tabs>
        <w:spacing w:before="81"/>
      </w:pPr>
      <w:r w:rsidRPr="00F94558">
        <w:rPr>
          <w:w w:val="105"/>
        </w:rPr>
        <w:t>Dark</w:t>
      </w:r>
      <w:r w:rsidRPr="00F94558">
        <w:rPr>
          <w:spacing w:val="-12"/>
          <w:w w:val="105"/>
        </w:rPr>
        <w:t xml:space="preserve"> </w:t>
      </w:r>
      <w:r w:rsidR="005B1725" w:rsidRPr="00F94558">
        <w:rPr>
          <w:w w:val="105"/>
        </w:rPr>
        <w:t>slate Vi</w:t>
      </w:r>
      <w:r w:rsidR="003243ED" w:rsidRPr="00F94558">
        <w:rPr>
          <w:w w:val="105"/>
        </w:rPr>
        <w:t>nyl 40/20/40 seats</w:t>
      </w:r>
    </w:p>
    <w:p w14:paraId="7E4E7C09" w14:textId="6A822E48" w:rsidR="003243ED" w:rsidRPr="00AB647F" w:rsidRDefault="003243ED" w:rsidP="00AB647F">
      <w:pPr>
        <w:pStyle w:val="ListParagraph"/>
        <w:numPr>
          <w:ilvl w:val="3"/>
          <w:numId w:val="1"/>
        </w:numPr>
        <w:tabs>
          <w:tab w:val="left" w:pos="2261"/>
        </w:tabs>
        <w:spacing w:before="81"/>
      </w:pPr>
      <w:r w:rsidRPr="00AB647F">
        <w:rPr>
          <w:w w:val="105"/>
        </w:rPr>
        <w:t>Air conditioning CFC free</w:t>
      </w:r>
    </w:p>
    <w:p w14:paraId="075D4CD1" w14:textId="7650F44E" w:rsidR="003243ED" w:rsidRPr="00AB647F" w:rsidRDefault="009C4F42" w:rsidP="00AB647F">
      <w:pPr>
        <w:pStyle w:val="ListParagraph"/>
        <w:numPr>
          <w:ilvl w:val="3"/>
          <w:numId w:val="1"/>
        </w:numPr>
        <w:tabs>
          <w:tab w:val="left" w:pos="2261"/>
        </w:tabs>
        <w:spacing w:before="81"/>
      </w:pPr>
      <w:r w:rsidRPr="00AB647F">
        <w:t>AM/FM Stereo</w:t>
      </w:r>
      <w:r w:rsidR="000B5C26" w:rsidRPr="00AB647F">
        <w:t>/Clock</w:t>
      </w:r>
    </w:p>
    <w:p w14:paraId="5376FDAC" w14:textId="77777777" w:rsidR="000B5C26" w:rsidRPr="00AB647F" w:rsidRDefault="000B5C26" w:rsidP="00AB647F">
      <w:pPr>
        <w:pStyle w:val="ListParagraph"/>
        <w:numPr>
          <w:ilvl w:val="3"/>
          <w:numId w:val="1"/>
        </w:numPr>
        <w:tabs>
          <w:tab w:val="left" w:pos="2261"/>
        </w:tabs>
        <w:spacing w:before="81"/>
      </w:pPr>
    </w:p>
    <w:p w14:paraId="385854E3" w14:textId="5BCEBF87" w:rsidR="000555F0" w:rsidRDefault="00ED3F93" w:rsidP="00C70B04">
      <w:pPr>
        <w:pStyle w:val="ListParagraph"/>
        <w:numPr>
          <w:ilvl w:val="1"/>
          <w:numId w:val="1"/>
        </w:numPr>
        <w:tabs>
          <w:tab w:val="left" w:pos="2261"/>
        </w:tabs>
        <w:spacing w:before="182"/>
        <w:rPr>
          <w:b/>
          <w:bCs/>
        </w:rPr>
      </w:pPr>
      <w:r w:rsidRPr="00B675A6">
        <w:rPr>
          <w:b/>
          <w:bCs/>
        </w:rPr>
        <w:t>Specificati</w:t>
      </w:r>
      <w:r w:rsidR="00B675A6" w:rsidRPr="00B675A6">
        <w:rPr>
          <w:b/>
          <w:bCs/>
        </w:rPr>
        <w:t>o</w:t>
      </w:r>
      <w:r w:rsidRPr="00B675A6">
        <w:rPr>
          <w:b/>
          <w:bCs/>
        </w:rPr>
        <w:t>ns SWAB Unit</w:t>
      </w:r>
      <w:r w:rsidR="00B675A6">
        <w:rPr>
          <w:b/>
          <w:bCs/>
        </w:rPr>
        <w:t>:</w:t>
      </w:r>
    </w:p>
    <w:p w14:paraId="19F799F7" w14:textId="058AEA2E" w:rsidR="00B675A6" w:rsidRDefault="00345AD4" w:rsidP="00B675A6">
      <w:pPr>
        <w:pStyle w:val="ListParagraph"/>
        <w:numPr>
          <w:ilvl w:val="2"/>
          <w:numId w:val="1"/>
        </w:numPr>
        <w:tabs>
          <w:tab w:val="left" w:pos="2261"/>
        </w:tabs>
        <w:spacing w:before="182"/>
        <w:rPr>
          <w:b/>
          <w:bCs/>
        </w:rPr>
      </w:pPr>
      <w:r>
        <w:rPr>
          <w:b/>
          <w:bCs/>
        </w:rPr>
        <w:t>Body</w:t>
      </w:r>
    </w:p>
    <w:p w14:paraId="5ACC3BA1" w14:textId="472446EB" w:rsidR="00345AD4" w:rsidRDefault="00345AD4" w:rsidP="00345AD4">
      <w:pPr>
        <w:pStyle w:val="ListParagraph"/>
        <w:numPr>
          <w:ilvl w:val="3"/>
          <w:numId w:val="1"/>
        </w:numPr>
        <w:tabs>
          <w:tab w:val="left" w:pos="2261"/>
        </w:tabs>
        <w:spacing w:before="182"/>
        <w:rPr>
          <w:b/>
          <w:bCs/>
        </w:rPr>
      </w:pPr>
      <w:r>
        <w:rPr>
          <w:b/>
          <w:bCs/>
        </w:rPr>
        <w:t>Model ARF-95 Fiberglass Animal Transport Body, installed on Chassis</w:t>
      </w:r>
    </w:p>
    <w:p w14:paraId="79B31DE0" w14:textId="4CAEEB4E" w:rsidR="00345AD4" w:rsidRDefault="00E821D0" w:rsidP="00345AD4">
      <w:pPr>
        <w:pStyle w:val="ListParagraph"/>
        <w:numPr>
          <w:ilvl w:val="3"/>
          <w:numId w:val="1"/>
        </w:numPr>
        <w:tabs>
          <w:tab w:val="left" w:pos="2261"/>
        </w:tabs>
        <w:spacing w:before="182"/>
        <w:rPr>
          <w:b/>
          <w:bCs/>
        </w:rPr>
      </w:pPr>
      <w:r>
        <w:rPr>
          <w:b/>
          <w:bCs/>
        </w:rPr>
        <w:t>Color – White</w:t>
      </w:r>
    </w:p>
    <w:p w14:paraId="358BDF23" w14:textId="5DA8ED0B" w:rsidR="00E821D0" w:rsidRDefault="007A1E91" w:rsidP="00345AD4">
      <w:pPr>
        <w:pStyle w:val="ListParagraph"/>
        <w:numPr>
          <w:ilvl w:val="3"/>
          <w:numId w:val="1"/>
        </w:numPr>
        <w:tabs>
          <w:tab w:val="left" w:pos="2261"/>
        </w:tabs>
        <w:spacing w:before="182"/>
        <w:rPr>
          <w:b/>
          <w:bCs/>
        </w:rPr>
      </w:pPr>
      <w:r>
        <w:rPr>
          <w:b/>
          <w:bCs/>
        </w:rPr>
        <w:t>Fre</w:t>
      </w:r>
      <w:r w:rsidR="00977964">
        <w:rPr>
          <w:b/>
          <w:bCs/>
        </w:rPr>
        <w:t>sh</w:t>
      </w:r>
      <w:r>
        <w:rPr>
          <w:b/>
          <w:bCs/>
        </w:rPr>
        <w:t xml:space="preserve"> air Blower, can be stand alone</w:t>
      </w:r>
      <w:r w:rsidR="00977964">
        <w:rPr>
          <w:b/>
          <w:bCs/>
        </w:rPr>
        <w:t>, Tie-In</w:t>
      </w:r>
      <w:r>
        <w:rPr>
          <w:b/>
          <w:bCs/>
        </w:rPr>
        <w:t xml:space="preserve"> or installed. </w:t>
      </w:r>
    </w:p>
    <w:p w14:paraId="116D585A" w14:textId="50C5219F" w:rsidR="002B343C" w:rsidRDefault="00F5549E" w:rsidP="00345AD4">
      <w:pPr>
        <w:pStyle w:val="ListParagraph"/>
        <w:numPr>
          <w:ilvl w:val="3"/>
          <w:numId w:val="1"/>
        </w:numPr>
        <w:tabs>
          <w:tab w:val="left" w:pos="2261"/>
        </w:tabs>
        <w:spacing w:before="182"/>
        <w:rPr>
          <w:b/>
          <w:bCs/>
        </w:rPr>
      </w:pPr>
      <w:r>
        <w:rPr>
          <w:b/>
          <w:bCs/>
        </w:rPr>
        <w:t>Bottom of the unit to be completely enclosed to reduce heat build up</w:t>
      </w:r>
      <w:r w:rsidR="006F181C">
        <w:rPr>
          <w:b/>
          <w:bCs/>
        </w:rPr>
        <w:t xml:space="preserve">around animal compartments. </w:t>
      </w:r>
    </w:p>
    <w:p w14:paraId="7C3A4843" w14:textId="4D1B13A5" w:rsidR="006F181C" w:rsidRDefault="006F181C" w:rsidP="006F181C">
      <w:pPr>
        <w:pStyle w:val="ListParagraph"/>
        <w:numPr>
          <w:ilvl w:val="2"/>
          <w:numId w:val="1"/>
        </w:numPr>
        <w:tabs>
          <w:tab w:val="left" w:pos="2261"/>
        </w:tabs>
        <w:spacing w:before="182"/>
        <w:rPr>
          <w:b/>
          <w:bCs/>
        </w:rPr>
      </w:pPr>
      <w:r>
        <w:rPr>
          <w:b/>
          <w:bCs/>
        </w:rPr>
        <w:t>Interior</w:t>
      </w:r>
    </w:p>
    <w:p w14:paraId="3F0346CE" w14:textId="7DD90FF5" w:rsidR="006F181C" w:rsidRDefault="006F181C" w:rsidP="006F181C">
      <w:pPr>
        <w:pStyle w:val="ListParagraph"/>
        <w:numPr>
          <w:ilvl w:val="3"/>
          <w:numId w:val="1"/>
        </w:numPr>
        <w:tabs>
          <w:tab w:val="left" w:pos="2261"/>
        </w:tabs>
        <w:spacing w:before="182"/>
        <w:rPr>
          <w:b/>
          <w:bCs/>
        </w:rPr>
      </w:pPr>
      <w:r>
        <w:rPr>
          <w:b/>
          <w:bCs/>
        </w:rPr>
        <w:t>One</w:t>
      </w:r>
      <w:r w:rsidR="00977964">
        <w:rPr>
          <w:b/>
          <w:bCs/>
        </w:rPr>
        <w:t>-</w:t>
      </w:r>
      <w:r>
        <w:rPr>
          <w:b/>
          <w:bCs/>
        </w:rPr>
        <w:t xml:space="preserve">piece </w:t>
      </w:r>
      <w:r w:rsidR="00977964">
        <w:rPr>
          <w:b/>
          <w:bCs/>
        </w:rPr>
        <w:t xml:space="preserve">animal </w:t>
      </w:r>
      <w:r>
        <w:rPr>
          <w:b/>
          <w:bCs/>
        </w:rPr>
        <w:t>compartments</w:t>
      </w:r>
    </w:p>
    <w:p w14:paraId="1DE4103A" w14:textId="3AC92C8B" w:rsidR="006F181C" w:rsidRDefault="00857923" w:rsidP="006F181C">
      <w:pPr>
        <w:pStyle w:val="ListParagraph"/>
        <w:numPr>
          <w:ilvl w:val="3"/>
          <w:numId w:val="1"/>
        </w:numPr>
        <w:tabs>
          <w:tab w:val="left" w:pos="2261"/>
        </w:tabs>
        <w:spacing w:before="182"/>
        <w:rPr>
          <w:b/>
          <w:bCs/>
        </w:rPr>
      </w:pPr>
      <w:r>
        <w:rPr>
          <w:b/>
          <w:bCs/>
        </w:rPr>
        <w:t>Smooth fiberglass finish</w:t>
      </w:r>
      <w:r w:rsidR="00BA6BE3">
        <w:rPr>
          <w:b/>
          <w:bCs/>
        </w:rPr>
        <w:t xml:space="preserve"> – rounded corners</w:t>
      </w:r>
      <w:r w:rsidR="009E1D8A">
        <w:rPr>
          <w:b/>
          <w:bCs/>
        </w:rPr>
        <w:t xml:space="preserve"> for easy clean-out</w:t>
      </w:r>
    </w:p>
    <w:p w14:paraId="75DD47E3" w14:textId="4D78A0C6" w:rsidR="00857923" w:rsidRDefault="004A2D69" w:rsidP="006F181C">
      <w:pPr>
        <w:pStyle w:val="ListParagraph"/>
        <w:numPr>
          <w:ilvl w:val="3"/>
          <w:numId w:val="1"/>
        </w:numPr>
        <w:tabs>
          <w:tab w:val="left" w:pos="2261"/>
        </w:tabs>
        <w:spacing w:before="182"/>
        <w:rPr>
          <w:b/>
          <w:bCs/>
        </w:rPr>
      </w:pPr>
      <w:r>
        <w:rPr>
          <w:b/>
          <w:bCs/>
        </w:rPr>
        <w:t>Drain pan in front of each compartment</w:t>
      </w:r>
    </w:p>
    <w:p w14:paraId="0A950F3A" w14:textId="2A6EDAFE" w:rsidR="004A2D69" w:rsidRDefault="004A2D69" w:rsidP="006F181C">
      <w:pPr>
        <w:pStyle w:val="ListParagraph"/>
        <w:numPr>
          <w:ilvl w:val="3"/>
          <w:numId w:val="1"/>
        </w:numPr>
        <w:tabs>
          <w:tab w:val="left" w:pos="2261"/>
        </w:tabs>
        <w:spacing w:before="182"/>
        <w:rPr>
          <w:b/>
          <w:bCs/>
        </w:rPr>
      </w:pPr>
      <w:r>
        <w:rPr>
          <w:b/>
          <w:bCs/>
        </w:rPr>
        <w:t>6 Animal compartments</w:t>
      </w:r>
    </w:p>
    <w:p w14:paraId="0CAB812F" w14:textId="4BCC0BA3" w:rsidR="004A2D69" w:rsidRDefault="004A2D69" w:rsidP="009E1D8A">
      <w:pPr>
        <w:pStyle w:val="ListParagraph"/>
        <w:numPr>
          <w:ilvl w:val="3"/>
          <w:numId w:val="1"/>
        </w:numPr>
        <w:tabs>
          <w:tab w:val="left" w:pos="2261"/>
        </w:tabs>
        <w:spacing w:before="182"/>
        <w:rPr>
          <w:b/>
          <w:bCs/>
        </w:rPr>
      </w:pPr>
      <w:r>
        <w:rPr>
          <w:b/>
          <w:bCs/>
        </w:rPr>
        <w:t>1 storage unit compartment</w:t>
      </w:r>
    </w:p>
    <w:p w14:paraId="2388416A" w14:textId="77777777" w:rsidR="004175A4" w:rsidRDefault="002843A2" w:rsidP="009E1D8A">
      <w:pPr>
        <w:pStyle w:val="ListParagraph"/>
        <w:numPr>
          <w:ilvl w:val="3"/>
          <w:numId w:val="1"/>
        </w:numPr>
        <w:tabs>
          <w:tab w:val="left" w:pos="2261"/>
        </w:tabs>
        <w:spacing w:before="182"/>
        <w:rPr>
          <w:b/>
          <w:bCs/>
        </w:rPr>
      </w:pPr>
      <w:r>
        <w:rPr>
          <w:b/>
          <w:bCs/>
        </w:rPr>
        <w:lastRenderedPageBreak/>
        <w:t>Fresh air blowers</w:t>
      </w:r>
      <w:r w:rsidR="00263DC9">
        <w:rPr>
          <w:b/>
          <w:bCs/>
        </w:rPr>
        <w:t xml:space="preserve"> – Dual fan installed inside </w:t>
      </w:r>
      <w:r w:rsidR="00140083">
        <w:rPr>
          <w:b/>
          <w:bCs/>
        </w:rPr>
        <w:t xml:space="preserve">blower hood on top of the body  </w:t>
      </w:r>
      <w:r w:rsidR="004175A4">
        <w:rPr>
          <w:b/>
          <w:bCs/>
        </w:rPr>
        <w:t xml:space="preserve">with </w:t>
      </w:r>
      <w:r w:rsidR="00140083">
        <w:rPr>
          <w:b/>
          <w:bCs/>
        </w:rPr>
        <w:t>CF</w:t>
      </w:r>
      <w:r w:rsidR="004175A4">
        <w:rPr>
          <w:b/>
          <w:bCs/>
        </w:rPr>
        <w:t>M</w:t>
      </w:r>
      <w:r w:rsidR="00140083">
        <w:rPr>
          <w:b/>
          <w:bCs/>
        </w:rPr>
        <w:t xml:space="preserve"> air delivery</w:t>
      </w:r>
      <w:r w:rsidR="004175A4">
        <w:rPr>
          <w:b/>
          <w:bCs/>
        </w:rPr>
        <w:t xml:space="preserve">. </w:t>
      </w:r>
    </w:p>
    <w:p w14:paraId="54E7A126" w14:textId="77777777" w:rsidR="005275CD" w:rsidRDefault="004175A4" w:rsidP="009E1D8A">
      <w:pPr>
        <w:pStyle w:val="ListParagraph"/>
        <w:numPr>
          <w:ilvl w:val="3"/>
          <w:numId w:val="1"/>
        </w:numPr>
        <w:tabs>
          <w:tab w:val="left" w:pos="2261"/>
        </w:tabs>
        <w:spacing w:before="182"/>
        <w:rPr>
          <w:b/>
          <w:bCs/>
        </w:rPr>
      </w:pPr>
      <w:r>
        <w:rPr>
          <w:b/>
          <w:bCs/>
        </w:rPr>
        <w:t>Power driven fresh air delivered to each compartment</w:t>
      </w:r>
      <w:r w:rsidR="005275CD">
        <w:rPr>
          <w:b/>
          <w:bCs/>
        </w:rPr>
        <w:t xml:space="preserve">, NOT circulated to each compartment. </w:t>
      </w:r>
    </w:p>
    <w:p w14:paraId="1AD819F7" w14:textId="1F2E7913" w:rsidR="002843A2" w:rsidRPr="000954B9" w:rsidRDefault="00140083" w:rsidP="000954B9">
      <w:pPr>
        <w:tabs>
          <w:tab w:val="left" w:pos="2261"/>
        </w:tabs>
        <w:spacing w:before="182"/>
        <w:rPr>
          <w:b/>
          <w:bCs/>
        </w:rPr>
      </w:pPr>
      <w:r w:rsidRPr="000954B9">
        <w:rPr>
          <w:b/>
          <w:bCs/>
        </w:rPr>
        <w:t xml:space="preserve">  </w:t>
      </w:r>
    </w:p>
    <w:p w14:paraId="02844ADF" w14:textId="55CC00A1" w:rsidR="005E5A25" w:rsidRDefault="00977964" w:rsidP="00AB647F">
      <w:pPr>
        <w:pStyle w:val="ListParagraph"/>
        <w:numPr>
          <w:ilvl w:val="1"/>
          <w:numId w:val="1"/>
        </w:numPr>
        <w:tabs>
          <w:tab w:val="left" w:pos="821"/>
        </w:tabs>
        <w:spacing w:line="254" w:lineRule="auto"/>
        <w:ind w:right="388"/>
      </w:pPr>
      <w:r>
        <w:rPr>
          <w:b/>
          <w:w w:val="105"/>
        </w:rPr>
        <w:t>C</w:t>
      </w:r>
      <w:r w:rsidR="00E2331A">
        <w:rPr>
          <w:b/>
          <w:w w:val="105"/>
        </w:rPr>
        <w:t xml:space="preserve">ompliance: </w:t>
      </w:r>
      <w:r w:rsidR="00E2331A">
        <w:rPr>
          <w:w w:val="105"/>
        </w:rPr>
        <w:t>Vehicles must comply with all relevant federal, state, and local regulations, including those related to environmental standards, safety, and accessibility.</w:t>
      </w:r>
    </w:p>
    <w:p w14:paraId="02844AE0" w14:textId="77777777" w:rsidR="005E5A25" w:rsidRDefault="00E2331A" w:rsidP="00AB647F">
      <w:pPr>
        <w:pStyle w:val="ListParagraph"/>
        <w:numPr>
          <w:ilvl w:val="1"/>
          <w:numId w:val="1"/>
        </w:numPr>
        <w:tabs>
          <w:tab w:val="left" w:pos="821"/>
        </w:tabs>
        <w:spacing w:before="166" w:line="259" w:lineRule="auto"/>
        <w:ind w:right="527"/>
      </w:pPr>
      <w:r>
        <w:rPr>
          <w:b/>
          <w:w w:val="105"/>
        </w:rPr>
        <w:t>Warranty and</w:t>
      </w:r>
      <w:r>
        <w:rPr>
          <w:b/>
          <w:spacing w:val="-2"/>
          <w:w w:val="105"/>
        </w:rPr>
        <w:t xml:space="preserve"> </w:t>
      </w:r>
      <w:r>
        <w:rPr>
          <w:b/>
          <w:w w:val="105"/>
        </w:rPr>
        <w:t xml:space="preserve">Maintenance: </w:t>
      </w:r>
      <w:r>
        <w:rPr>
          <w:w w:val="105"/>
        </w:rPr>
        <w:t>Provide</w:t>
      </w:r>
      <w:r>
        <w:rPr>
          <w:spacing w:val="-3"/>
          <w:w w:val="105"/>
        </w:rPr>
        <w:t xml:space="preserve"> </w:t>
      </w:r>
      <w:r>
        <w:rPr>
          <w:w w:val="105"/>
        </w:rPr>
        <w:t>details</w:t>
      </w:r>
      <w:r>
        <w:rPr>
          <w:spacing w:val="-5"/>
          <w:w w:val="105"/>
        </w:rPr>
        <w:t xml:space="preserve"> </w:t>
      </w:r>
      <w:r>
        <w:rPr>
          <w:w w:val="105"/>
        </w:rPr>
        <w:t>on</w:t>
      </w:r>
      <w:r>
        <w:rPr>
          <w:spacing w:val="-4"/>
          <w:w w:val="105"/>
        </w:rPr>
        <w:t xml:space="preserve"> </w:t>
      </w:r>
      <w:r>
        <w:rPr>
          <w:w w:val="105"/>
        </w:rPr>
        <w:t>the</w:t>
      </w:r>
      <w:r>
        <w:rPr>
          <w:spacing w:val="-3"/>
          <w:w w:val="105"/>
        </w:rPr>
        <w:t xml:space="preserve"> </w:t>
      </w:r>
      <w:r>
        <w:rPr>
          <w:w w:val="105"/>
        </w:rPr>
        <w:t>warranty and maintenance</w:t>
      </w:r>
      <w:r>
        <w:rPr>
          <w:spacing w:val="-4"/>
          <w:w w:val="105"/>
        </w:rPr>
        <w:t xml:space="preserve"> </w:t>
      </w:r>
      <w:r>
        <w:rPr>
          <w:w w:val="105"/>
        </w:rPr>
        <w:t xml:space="preserve">services </w:t>
      </w:r>
      <w:r>
        <w:rPr>
          <w:spacing w:val="-2"/>
          <w:w w:val="105"/>
        </w:rPr>
        <w:t>offered.</w:t>
      </w:r>
    </w:p>
    <w:p w14:paraId="02844AE1" w14:textId="3849E62A" w:rsidR="005E5A25" w:rsidRDefault="00E2331A" w:rsidP="00AB647F">
      <w:pPr>
        <w:pStyle w:val="ListParagraph"/>
        <w:numPr>
          <w:ilvl w:val="1"/>
          <w:numId w:val="1"/>
        </w:numPr>
        <w:tabs>
          <w:tab w:val="left" w:pos="821"/>
        </w:tabs>
        <w:spacing w:before="161" w:line="259" w:lineRule="auto"/>
        <w:ind w:right="225"/>
      </w:pPr>
      <w:r>
        <w:rPr>
          <w:b/>
          <w:w w:val="105"/>
        </w:rPr>
        <w:t xml:space="preserve">Delivery Schedule: </w:t>
      </w:r>
      <w:r>
        <w:rPr>
          <w:w w:val="105"/>
        </w:rPr>
        <w:t>Vehicle, fully wrapped, needs</w:t>
      </w:r>
      <w:r>
        <w:rPr>
          <w:spacing w:val="-1"/>
          <w:w w:val="105"/>
        </w:rPr>
        <w:t xml:space="preserve"> </w:t>
      </w:r>
      <w:r>
        <w:rPr>
          <w:w w:val="105"/>
        </w:rPr>
        <w:t xml:space="preserve">to be delivered and fully paid for by </w:t>
      </w:r>
      <w:r w:rsidR="003A6EFD">
        <w:rPr>
          <w:w w:val="105"/>
        </w:rPr>
        <w:t>Dec</w:t>
      </w:r>
      <w:r>
        <w:rPr>
          <w:w w:val="105"/>
        </w:rPr>
        <w:t xml:space="preserve"> 3</w:t>
      </w:r>
      <w:r w:rsidR="003A6EFD">
        <w:rPr>
          <w:w w:val="105"/>
        </w:rPr>
        <w:t>1st</w:t>
      </w:r>
      <w:r>
        <w:rPr>
          <w:w w:val="105"/>
        </w:rPr>
        <w:t>,</w:t>
      </w:r>
      <w:r>
        <w:rPr>
          <w:spacing w:val="-11"/>
          <w:w w:val="105"/>
        </w:rPr>
        <w:t xml:space="preserve"> </w:t>
      </w:r>
      <w:r>
        <w:rPr>
          <w:w w:val="105"/>
        </w:rPr>
        <w:t>2025</w:t>
      </w:r>
      <w:r>
        <w:rPr>
          <w:spacing w:val="-9"/>
          <w:w w:val="105"/>
        </w:rPr>
        <w:t xml:space="preserve"> </w:t>
      </w:r>
      <w:r>
        <w:rPr>
          <w:w w:val="105"/>
        </w:rPr>
        <w:t>or</w:t>
      </w:r>
      <w:r>
        <w:rPr>
          <w:spacing w:val="-7"/>
          <w:w w:val="105"/>
        </w:rPr>
        <w:t xml:space="preserve"> </w:t>
      </w:r>
      <w:r>
        <w:rPr>
          <w:w w:val="105"/>
        </w:rPr>
        <w:t>unwrapped</w:t>
      </w:r>
      <w:r>
        <w:rPr>
          <w:spacing w:val="-7"/>
          <w:w w:val="105"/>
        </w:rPr>
        <w:t xml:space="preserve"> </w:t>
      </w:r>
      <w:r>
        <w:rPr>
          <w:w w:val="105"/>
        </w:rPr>
        <w:t>vehicle</w:t>
      </w:r>
      <w:r>
        <w:rPr>
          <w:spacing w:val="-9"/>
          <w:w w:val="105"/>
        </w:rPr>
        <w:t xml:space="preserve"> </w:t>
      </w:r>
      <w:r>
        <w:rPr>
          <w:w w:val="105"/>
        </w:rPr>
        <w:t>needs</w:t>
      </w:r>
      <w:r>
        <w:rPr>
          <w:spacing w:val="-11"/>
          <w:w w:val="105"/>
        </w:rPr>
        <w:t xml:space="preserve"> </w:t>
      </w:r>
      <w:r>
        <w:rPr>
          <w:w w:val="105"/>
        </w:rPr>
        <w:t>to</w:t>
      </w:r>
      <w:r>
        <w:rPr>
          <w:spacing w:val="-10"/>
          <w:w w:val="105"/>
        </w:rPr>
        <w:t xml:space="preserve"> </w:t>
      </w:r>
      <w:r>
        <w:rPr>
          <w:w w:val="105"/>
        </w:rPr>
        <w:t>be</w:t>
      </w:r>
      <w:r>
        <w:rPr>
          <w:spacing w:val="-9"/>
          <w:w w:val="105"/>
        </w:rPr>
        <w:t xml:space="preserve"> </w:t>
      </w:r>
      <w:r>
        <w:rPr>
          <w:w w:val="105"/>
        </w:rPr>
        <w:t>delivered</w:t>
      </w:r>
      <w:r>
        <w:rPr>
          <w:spacing w:val="-7"/>
          <w:w w:val="105"/>
        </w:rPr>
        <w:t xml:space="preserve"> </w:t>
      </w:r>
      <w:r>
        <w:rPr>
          <w:w w:val="105"/>
        </w:rPr>
        <w:t>and</w:t>
      </w:r>
      <w:r>
        <w:rPr>
          <w:spacing w:val="-7"/>
          <w:w w:val="105"/>
        </w:rPr>
        <w:t xml:space="preserve"> </w:t>
      </w:r>
      <w:r>
        <w:rPr>
          <w:w w:val="105"/>
        </w:rPr>
        <w:t>fully</w:t>
      </w:r>
      <w:r>
        <w:rPr>
          <w:spacing w:val="-8"/>
          <w:w w:val="105"/>
        </w:rPr>
        <w:t xml:space="preserve"> </w:t>
      </w:r>
      <w:r>
        <w:rPr>
          <w:w w:val="105"/>
        </w:rPr>
        <w:t>paid</w:t>
      </w:r>
      <w:r>
        <w:rPr>
          <w:spacing w:val="-7"/>
          <w:w w:val="105"/>
        </w:rPr>
        <w:t xml:space="preserve"> </w:t>
      </w:r>
      <w:r>
        <w:rPr>
          <w:w w:val="105"/>
        </w:rPr>
        <w:t>for</w:t>
      </w:r>
      <w:r>
        <w:rPr>
          <w:spacing w:val="-7"/>
          <w:w w:val="105"/>
        </w:rPr>
        <w:t xml:space="preserve"> </w:t>
      </w:r>
      <w:r>
        <w:rPr>
          <w:w w:val="105"/>
        </w:rPr>
        <w:t>by</w:t>
      </w:r>
      <w:r>
        <w:rPr>
          <w:spacing w:val="-8"/>
          <w:w w:val="105"/>
        </w:rPr>
        <w:t xml:space="preserve"> </w:t>
      </w:r>
      <w:r w:rsidR="003A6EFD">
        <w:rPr>
          <w:spacing w:val="-8"/>
          <w:w w:val="105"/>
        </w:rPr>
        <w:t>Dec</w:t>
      </w:r>
      <w:r w:rsidR="00ED5322">
        <w:rPr>
          <w:spacing w:val="-8"/>
          <w:w w:val="105"/>
        </w:rPr>
        <w:t xml:space="preserve"> </w:t>
      </w:r>
      <w:r w:rsidR="001E7A9F">
        <w:rPr>
          <w:spacing w:val="-8"/>
          <w:w w:val="105"/>
        </w:rPr>
        <w:t>3</w:t>
      </w:r>
      <w:r w:rsidR="003A6EFD">
        <w:rPr>
          <w:spacing w:val="-8"/>
          <w:w w:val="105"/>
        </w:rPr>
        <w:t>1st</w:t>
      </w:r>
      <w:r w:rsidR="001E7A9F">
        <w:rPr>
          <w:spacing w:val="-8"/>
          <w:w w:val="105"/>
        </w:rPr>
        <w:t xml:space="preserve"> </w:t>
      </w:r>
      <w:r>
        <w:rPr>
          <w:w w:val="105"/>
        </w:rPr>
        <w:t>,</w:t>
      </w:r>
      <w:r>
        <w:rPr>
          <w:spacing w:val="-7"/>
          <w:w w:val="105"/>
        </w:rPr>
        <w:t xml:space="preserve"> </w:t>
      </w:r>
      <w:r>
        <w:rPr>
          <w:w w:val="105"/>
        </w:rPr>
        <w:t>2025.</w:t>
      </w:r>
    </w:p>
    <w:p w14:paraId="02844AE2" w14:textId="77777777" w:rsidR="005E5A25" w:rsidRDefault="00E2331A" w:rsidP="00AB647F">
      <w:pPr>
        <w:pStyle w:val="Heading1"/>
        <w:numPr>
          <w:ilvl w:val="0"/>
          <w:numId w:val="1"/>
        </w:numPr>
        <w:tabs>
          <w:tab w:val="left" w:pos="328"/>
        </w:tabs>
        <w:ind w:left="328" w:hanging="228"/>
      </w:pPr>
      <w:r>
        <w:rPr>
          <w:spacing w:val="4"/>
        </w:rPr>
        <w:t>Federal</w:t>
      </w:r>
      <w:r>
        <w:rPr>
          <w:spacing w:val="25"/>
        </w:rPr>
        <w:t xml:space="preserve"> </w:t>
      </w:r>
      <w:r>
        <w:rPr>
          <w:spacing w:val="4"/>
        </w:rPr>
        <w:t>Funding</w:t>
      </w:r>
      <w:r>
        <w:rPr>
          <w:spacing w:val="22"/>
        </w:rPr>
        <w:t xml:space="preserve"> </w:t>
      </w:r>
      <w:r>
        <w:rPr>
          <w:spacing w:val="-2"/>
        </w:rPr>
        <w:t>Requirements</w:t>
      </w:r>
    </w:p>
    <w:p w14:paraId="02844AE3" w14:textId="77777777" w:rsidR="005E5A25" w:rsidRDefault="00E2331A" w:rsidP="00AB647F">
      <w:pPr>
        <w:pStyle w:val="BodyText"/>
        <w:spacing w:line="259" w:lineRule="auto"/>
        <w:ind w:left="100" w:right="113" w:firstLine="0"/>
      </w:pPr>
      <w:r>
        <w:rPr>
          <w:w w:val="105"/>
        </w:rPr>
        <w:t>The</w:t>
      </w:r>
      <w:r>
        <w:rPr>
          <w:spacing w:val="-1"/>
          <w:w w:val="105"/>
        </w:rPr>
        <w:t xml:space="preserve"> </w:t>
      </w:r>
      <w:r>
        <w:rPr>
          <w:w w:val="105"/>
        </w:rPr>
        <w:t>purchase</w:t>
      </w:r>
      <w:r>
        <w:rPr>
          <w:spacing w:val="-1"/>
          <w:w w:val="105"/>
        </w:rPr>
        <w:t xml:space="preserve"> </w:t>
      </w:r>
      <w:r>
        <w:rPr>
          <w:w w:val="105"/>
        </w:rPr>
        <w:t>of</w:t>
      </w:r>
      <w:r>
        <w:rPr>
          <w:spacing w:val="-2"/>
          <w:w w:val="105"/>
        </w:rPr>
        <w:t xml:space="preserve"> </w:t>
      </w:r>
      <w:r>
        <w:rPr>
          <w:w w:val="105"/>
        </w:rPr>
        <w:t>these</w:t>
      </w:r>
      <w:r>
        <w:rPr>
          <w:spacing w:val="-1"/>
          <w:w w:val="105"/>
        </w:rPr>
        <w:t xml:space="preserve"> </w:t>
      </w:r>
      <w:r>
        <w:rPr>
          <w:w w:val="105"/>
        </w:rPr>
        <w:t>vehicles</w:t>
      </w:r>
      <w:r>
        <w:rPr>
          <w:spacing w:val="-3"/>
          <w:w w:val="105"/>
        </w:rPr>
        <w:t xml:space="preserve"> </w:t>
      </w:r>
      <w:r>
        <w:rPr>
          <w:w w:val="105"/>
        </w:rPr>
        <w:t>is</w:t>
      </w:r>
      <w:r>
        <w:rPr>
          <w:spacing w:val="-3"/>
          <w:w w:val="105"/>
        </w:rPr>
        <w:t xml:space="preserve"> </w:t>
      </w:r>
      <w:r>
        <w:rPr>
          <w:w w:val="105"/>
        </w:rPr>
        <w:t>funded by federal</w:t>
      </w:r>
      <w:r>
        <w:rPr>
          <w:spacing w:val="-3"/>
          <w:w w:val="105"/>
        </w:rPr>
        <w:t xml:space="preserve"> </w:t>
      </w:r>
      <w:r>
        <w:rPr>
          <w:w w:val="105"/>
        </w:rPr>
        <w:t>grants. As</w:t>
      </w:r>
      <w:r>
        <w:rPr>
          <w:spacing w:val="-3"/>
          <w:w w:val="105"/>
        </w:rPr>
        <w:t xml:space="preserve"> </w:t>
      </w:r>
      <w:r>
        <w:rPr>
          <w:w w:val="105"/>
        </w:rPr>
        <w:t>such, the</w:t>
      </w:r>
      <w:r>
        <w:rPr>
          <w:spacing w:val="-1"/>
          <w:w w:val="105"/>
        </w:rPr>
        <w:t xml:space="preserve"> </w:t>
      </w:r>
      <w:r>
        <w:rPr>
          <w:w w:val="105"/>
        </w:rPr>
        <w:t>selected vendor must adhere to the following federal requirements:</w:t>
      </w:r>
    </w:p>
    <w:p w14:paraId="02844AE4" w14:textId="77777777" w:rsidR="005E5A25" w:rsidRDefault="00E2331A" w:rsidP="00AB647F">
      <w:pPr>
        <w:pStyle w:val="ListParagraph"/>
        <w:numPr>
          <w:ilvl w:val="1"/>
          <w:numId w:val="1"/>
        </w:numPr>
        <w:tabs>
          <w:tab w:val="left" w:pos="821"/>
        </w:tabs>
        <w:spacing w:before="160" w:line="259" w:lineRule="auto"/>
        <w:ind w:right="508"/>
      </w:pPr>
      <w:r>
        <w:rPr>
          <w:b/>
          <w:w w:val="105"/>
        </w:rPr>
        <w:t xml:space="preserve">Buy America Requirements: </w:t>
      </w:r>
      <w:r>
        <w:rPr>
          <w:w w:val="105"/>
        </w:rPr>
        <w:t>All vehicles must comply with the Buy America Act, which mandates that all manufactured products are produced in the United States.</w:t>
      </w:r>
    </w:p>
    <w:p w14:paraId="02844AE5" w14:textId="77777777" w:rsidR="005E5A25" w:rsidRDefault="00E2331A" w:rsidP="00AB647F">
      <w:pPr>
        <w:pStyle w:val="ListParagraph"/>
        <w:numPr>
          <w:ilvl w:val="1"/>
          <w:numId w:val="1"/>
        </w:numPr>
        <w:tabs>
          <w:tab w:val="left" w:pos="821"/>
        </w:tabs>
        <w:spacing w:before="160" w:line="259" w:lineRule="auto"/>
        <w:ind w:right="396"/>
      </w:pPr>
      <w:r>
        <w:rPr>
          <w:b/>
          <w:w w:val="105"/>
        </w:rPr>
        <w:t xml:space="preserve">Disadvantaged Business Enterprise (DBE) Requirements: </w:t>
      </w:r>
      <w:r>
        <w:rPr>
          <w:w w:val="105"/>
        </w:rPr>
        <w:t>Vendors are encouraged to engage</w:t>
      </w:r>
      <w:r>
        <w:rPr>
          <w:spacing w:val="-7"/>
          <w:w w:val="105"/>
        </w:rPr>
        <w:t xml:space="preserve"> </w:t>
      </w:r>
      <w:r>
        <w:rPr>
          <w:w w:val="105"/>
        </w:rPr>
        <w:t>with</w:t>
      </w:r>
      <w:r>
        <w:rPr>
          <w:spacing w:val="-8"/>
          <w:w w:val="105"/>
        </w:rPr>
        <w:t xml:space="preserve"> </w:t>
      </w:r>
      <w:r>
        <w:rPr>
          <w:w w:val="105"/>
        </w:rPr>
        <w:t>DBEs.</w:t>
      </w:r>
      <w:r>
        <w:rPr>
          <w:spacing w:val="-5"/>
          <w:w w:val="105"/>
        </w:rPr>
        <w:t xml:space="preserve"> </w:t>
      </w:r>
      <w:r>
        <w:rPr>
          <w:w w:val="105"/>
        </w:rPr>
        <w:t>Provide</w:t>
      </w:r>
      <w:r>
        <w:rPr>
          <w:spacing w:val="-7"/>
          <w:w w:val="105"/>
        </w:rPr>
        <w:t xml:space="preserve"> </w:t>
      </w:r>
      <w:r>
        <w:rPr>
          <w:w w:val="105"/>
        </w:rPr>
        <w:t>information</w:t>
      </w:r>
      <w:r>
        <w:rPr>
          <w:spacing w:val="-8"/>
          <w:w w:val="105"/>
        </w:rPr>
        <w:t xml:space="preserve"> </w:t>
      </w:r>
      <w:r>
        <w:rPr>
          <w:w w:val="105"/>
        </w:rPr>
        <w:t>on</w:t>
      </w:r>
      <w:r>
        <w:rPr>
          <w:spacing w:val="-8"/>
          <w:w w:val="105"/>
        </w:rPr>
        <w:t xml:space="preserve"> </w:t>
      </w:r>
      <w:r>
        <w:rPr>
          <w:w w:val="105"/>
        </w:rPr>
        <w:t>how</w:t>
      </w:r>
      <w:r>
        <w:rPr>
          <w:spacing w:val="-5"/>
          <w:w w:val="105"/>
        </w:rPr>
        <w:t xml:space="preserve"> </w:t>
      </w:r>
      <w:r>
        <w:rPr>
          <w:w w:val="105"/>
        </w:rPr>
        <w:t>your</w:t>
      </w:r>
      <w:r>
        <w:rPr>
          <w:spacing w:val="-5"/>
          <w:w w:val="105"/>
        </w:rPr>
        <w:t xml:space="preserve"> </w:t>
      </w:r>
      <w:r>
        <w:rPr>
          <w:w w:val="105"/>
        </w:rPr>
        <w:t>proposal</w:t>
      </w:r>
      <w:r>
        <w:rPr>
          <w:spacing w:val="-9"/>
          <w:w w:val="105"/>
        </w:rPr>
        <w:t xml:space="preserve"> </w:t>
      </w:r>
      <w:r>
        <w:rPr>
          <w:w w:val="105"/>
        </w:rPr>
        <w:t>supports</w:t>
      </w:r>
      <w:r>
        <w:rPr>
          <w:spacing w:val="-9"/>
          <w:w w:val="105"/>
        </w:rPr>
        <w:t xml:space="preserve"> </w:t>
      </w:r>
      <w:r>
        <w:rPr>
          <w:w w:val="105"/>
        </w:rPr>
        <w:t>DBE</w:t>
      </w:r>
      <w:r>
        <w:rPr>
          <w:spacing w:val="-9"/>
          <w:w w:val="105"/>
        </w:rPr>
        <w:t xml:space="preserve"> </w:t>
      </w:r>
      <w:r>
        <w:rPr>
          <w:w w:val="105"/>
        </w:rPr>
        <w:t>participation.</w:t>
      </w:r>
    </w:p>
    <w:p w14:paraId="02844AE6" w14:textId="77777777" w:rsidR="005E5A25" w:rsidRDefault="00E2331A" w:rsidP="00AB647F">
      <w:pPr>
        <w:pStyle w:val="ListParagraph"/>
        <w:numPr>
          <w:ilvl w:val="1"/>
          <w:numId w:val="1"/>
        </w:numPr>
        <w:tabs>
          <w:tab w:val="left" w:pos="821"/>
        </w:tabs>
        <w:spacing w:before="161" w:line="259" w:lineRule="auto"/>
        <w:ind w:right="220"/>
      </w:pPr>
      <w:r>
        <w:rPr>
          <w:b/>
          <w:w w:val="105"/>
        </w:rPr>
        <w:t xml:space="preserve">Davis-Bacon Act: </w:t>
      </w:r>
      <w:r>
        <w:rPr>
          <w:w w:val="105"/>
        </w:rPr>
        <w:t>If applicable, ensure compliance with wage rate requirements as per the Davis-Bacon</w:t>
      </w:r>
      <w:r>
        <w:rPr>
          <w:spacing w:val="-7"/>
          <w:w w:val="105"/>
        </w:rPr>
        <w:t xml:space="preserve"> </w:t>
      </w:r>
      <w:r>
        <w:rPr>
          <w:w w:val="105"/>
        </w:rPr>
        <w:t>Act.</w:t>
      </w:r>
    </w:p>
    <w:p w14:paraId="02844AE7" w14:textId="77777777" w:rsidR="005E5A25" w:rsidRDefault="00E2331A" w:rsidP="00AB647F">
      <w:pPr>
        <w:pStyle w:val="ListParagraph"/>
        <w:numPr>
          <w:ilvl w:val="1"/>
          <w:numId w:val="1"/>
        </w:numPr>
        <w:tabs>
          <w:tab w:val="left" w:pos="821"/>
        </w:tabs>
        <w:spacing w:before="160" w:line="259" w:lineRule="auto"/>
        <w:ind w:right="461"/>
      </w:pPr>
      <w:r>
        <w:rPr>
          <w:b/>
          <w:w w:val="105"/>
        </w:rPr>
        <w:t>Administrative</w:t>
      </w:r>
      <w:r>
        <w:rPr>
          <w:b/>
          <w:spacing w:val="-5"/>
          <w:w w:val="105"/>
        </w:rPr>
        <w:t xml:space="preserve"> </w:t>
      </w:r>
      <w:r>
        <w:rPr>
          <w:b/>
          <w:w w:val="105"/>
        </w:rPr>
        <w:t xml:space="preserve">Requirements: </w:t>
      </w:r>
      <w:r>
        <w:rPr>
          <w:w w:val="105"/>
        </w:rPr>
        <w:t>Adherence</w:t>
      </w:r>
      <w:r>
        <w:rPr>
          <w:spacing w:val="-3"/>
          <w:w w:val="105"/>
        </w:rPr>
        <w:t xml:space="preserve"> </w:t>
      </w:r>
      <w:r>
        <w:rPr>
          <w:w w:val="105"/>
        </w:rPr>
        <w:t>to</w:t>
      </w:r>
      <w:r>
        <w:rPr>
          <w:spacing w:val="-3"/>
          <w:w w:val="105"/>
        </w:rPr>
        <w:t xml:space="preserve"> </w:t>
      </w:r>
      <w:r>
        <w:rPr>
          <w:w w:val="105"/>
        </w:rPr>
        <w:t>federal grant</w:t>
      </w:r>
      <w:r>
        <w:rPr>
          <w:spacing w:val="-3"/>
          <w:w w:val="105"/>
        </w:rPr>
        <w:t xml:space="preserve"> </w:t>
      </w:r>
      <w:r>
        <w:rPr>
          <w:w w:val="105"/>
        </w:rPr>
        <w:t>administrative</w:t>
      </w:r>
      <w:r>
        <w:rPr>
          <w:spacing w:val="-2"/>
          <w:w w:val="105"/>
        </w:rPr>
        <w:t xml:space="preserve"> </w:t>
      </w:r>
      <w:r>
        <w:rPr>
          <w:w w:val="105"/>
        </w:rPr>
        <w:t>requirements, including procurement standards and record-keeping.</w:t>
      </w:r>
    </w:p>
    <w:p w14:paraId="61E4E0DE" w14:textId="77777777" w:rsidR="00F94558" w:rsidRPr="00F94558" w:rsidRDefault="00E2331A" w:rsidP="0053236A">
      <w:pPr>
        <w:pStyle w:val="ListParagraph"/>
        <w:numPr>
          <w:ilvl w:val="1"/>
          <w:numId w:val="1"/>
        </w:numPr>
        <w:tabs>
          <w:tab w:val="left" w:pos="821"/>
        </w:tabs>
        <w:spacing w:before="81" w:line="259" w:lineRule="auto"/>
        <w:ind w:right="155"/>
        <w:jc w:val="both"/>
      </w:pPr>
      <w:r w:rsidRPr="00F94558">
        <w:rPr>
          <w:b/>
          <w:w w:val="105"/>
        </w:rPr>
        <w:t>Sam.gov</w:t>
      </w:r>
      <w:r w:rsidRPr="00F94558">
        <w:rPr>
          <w:w w:val="105"/>
        </w:rPr>
        <w:t>:</w:t>
      </w:r>
      <w:r w:rsidRPr="00F94558">
        <w:rPr>
          <w:spacing w:val="-9"/>
          <w:w w:val="105"/>
        </w:rPr>
        <w:t xml:space="preserve"> </w:t>
      </w:r>
      <w:r w:rsidRPr="00F94558">
        <w:rPr>
          <w:w w:val="105"/>
        </w:rPr>
        <w:t>Must</w:t>
      </w:r>
      <w:r w:rsidRPr="00F94558">
        <w:rPr>
          <w:spacing w:val="-12"/>
          <w:w w:val="105"/>
        </w:rPr>
        <w:t xml:space="preserve"> </w:t>
      </w:r>
      <w:r w:rsidRPr="00F94558">
        <w:rPr>
          <w:w w:val="105"/>
        </w:rPr>
        <w:t>not</w:t>
      </w:r>
      <w:r w:rsidRPr="00F94558">
        <w:rPr>
          <w:spacing w:val="-12"/>
          <w:w w:val="105"/>
        </w:rPr>
        <w:t xml:space="preserve"> </w:t>
      </w:r>
      <w:r w:rsidRPr="00F94558">
        <w:rPr>
          <w:w w:val="105"/>
        </w:rPr>
        <w:t>be</w:t>
      </w:r>
      <w:r w:rsidRPr="00F94558">
        <w:rPr>
          <w:spacing w:val="-11"/>
          <w:w w:val="105"/>
        </w:rPr>
        <w:t xml:space="preserve"> </w:t>
      </w:r>
      <w:r w:rsidRPr="00F94558">
        <w:rPr>
          <w:w w:val="105"/>
        </w:rPr>
        <w:t>debarred</w:t>
      </w:r>
      <w:r w:rsidRPr="00F94558">
        <w:rPr>
          <w:spacing w:val="-9"/>
          <w:w w:val="105"/>
        </w:rPr>
        <w:t xml:space="preserve"> </w:t>
      </w:r>
      <w:r w:rsidRPr="00F94558">
        <w:rPr>
          <w:w w:val="105"/>
        </w:rPr>
        <w:t>from</w:t>
      </w:r>
      <w:r w:rsidRPr="00F94558">
        <w:rPr>
          <w:spacing w:val="-8"/>
          <w:w w:val="105"/>
        </w:rPr>
        <w:t xml:space="preserve"> </w:t>
      </w:r>
      <w:r w:rsidRPr="00F94558">
        <w:rPr>
          <w:w w:val="105"/>
        </w:rPr>
        <w:t>doing</w:t>
      </w:r>
      <w:r w:rsidRPr="00F94558">
        <w:rPr>
          <w:spacing w:val="-12"/>
          <w:w w:val="105"/>
        </w:rPr>
        <w:t xml:space="preserve"> </w:t>
      </w:r>
      <w:r w:rsidRPr="00F94558">
        <w:rPr>
          <w:w w:val="105"/>
        </w:rPr>
        <w:t>business</w:t>
      </w:r>
      <w:r w:rsidRPr="00F94558">
        <w:rPr>
          <w:spacing w:val="-7"/>
          <w:w w:val="105"/>
        </w:rPr>
        <w:t xml:space="preserve"> </w:t>
      </w:r>
      <w:r w:rsidRPr="00F94558">
        <w:rPr>
          <w:w w:val="105"/>
        </w:rPr>
        <w:t>with</w:t>
      </w:r>
      <w:r w:rsidRPr="00F94558">
        <w:rPr>
          <w:spacing w:val="-12"/>
          <w:w w:val="105"/>
        </w:rPr>
        <w:t xml:space="preserve"> </w:t>
      </w:r>
      <w:r w:rsidRPr="00F94558">
        <w:rPr>
          <w:w w:val="105"/>
        </w:rPr>
        <w:t>the</w:t>
      </w:r>
      <w:r w:rsidRPr="00F94558">
        <w:rPr>
          <w:spacing w:val="-11"/>
          <w:w w:val="105"/>
        </w:rPr>
        <w:t xml:space="preserve"> </w:t>
      </w:r>
      <w:r w:rsidRPr="00F94558">
        <w:rPr>
          <w:w w:val="105"/>
        </w:rPr>
        <w:t>federal</w:t>
      </w:r>
      <w:r w:rsidRPr="00F94558">
        <w:rPr>
          <w:spacing w:val="-13"/>
          <w:w w:val="105"/>
        </w:rPr>
        <w:t xml:space="preserve"> </w:t>
      </w:r>
      <w:r w:rsidRPr="00F94558">
        <w:rPr>
          <w:w w:val="105"/>
        </w:rPr>
        <w:t>government</w:t>
      </w:r>
      <w:r w:rsidRPr="00F94558">
        <w:rPr>
          <w:spacing w:val="-12"/>
          <w:w w:val="105"/>
        </w:rPr>
        <w:t xml:space="preserve"> </w:t>
      </w:r>
      <w:r w:rsidRPr="00F94558">
        <w:rPr>
          <w:w w:val="105"/>
        </w:rPr>
        <w:t>and organization can be found as such when searched on Sam.gov</w:t>
      </w:r>
    </w:p>
    <w:p w14:paraId="02844AEA" w14:textId="389FB4B9" w:rsidR="005E5A25" w:rsidRPr="00F94558" w:rsidRDefault="00E2331A" w:rsidP="0053236A">
      <w:pPr>
        <w:pStyle w:val="ListParagraph"/>
        <w:numPr>
          <w:ilvl w:val="1"/>
          <w:numId w:val="1"/>
        </w:numPr>
        <w:tabs>
          <w:tab w:val="left" w:pos="821"/>
        </w:tabs>
        <w:spacing w:before="81" w:line="259" w:lineRule="auto"/>
        <w:ind w:right="155"/>
        <w:jc w:val="both"/>
      </w:pPr>
      <w:r w:rsidRPr="00F94558">
        <w:rPr>
          <w:b/>
          <w:w w:val="105"/>
        </w:rPr>
        <w:t xml:space="preserve">Conflict of Interest: </w:t>
      </w:r>
      <w:r w:rsidRPr="00F94558">
        <w:rPr>
          <w:w w:val="105"/>
        </w:rPr>
        <w:t xml:space="preserve">must disclose any actual or perceived conflict of interest with </w:t>
      </w:r>
      <w:r w:rsidR="00815355" w:rsidRPr="00F94558">
        <w:rPr>
          <w:w w:val="105"/>
        </w:rPr>
        <w:t>the LASPCA</w:t>
      </w:r>
      <w:r w:rsidRPr="00F94558">
        <w:rPr>
          <w:w w:val="105"/>
        </w:rPr>
        <w:t xml:space="preserve"> or</w:t>
      </w:r>
      <w:r w:rsidRPr="00F94558">
        <w:rPr>
          <w:spacing w:val="-3"/>
          <w:w w:val="105"/>
        </w:rPr>
        <w:t xml:space="preserve"> </w:t>
      </w:r>
      <w:r w:rsidRPr="00F94558">
        <w:rPr>
          <w:w w:val="105"/>
        </w:rPr>
        <w:t>any</w:t>
      </w:r>
      <w:r w:rsidRPr="00F94558">
        <w:rPr>
          <w:spacing w:val="-4"/>
          <w:w w:val="105"/>
        </w:rPr>
        <w:t xml:space="preserve"> </w:t>
      </w:r>
      <w:r w:rsidRPr="00F94558">
        <w:rPr>
          <w:w w:val="105"/>
        </w:rPr>
        <w:t>of</w:t>
      </w:r>
      <w:r w:rsidRPr="00F94558">
        <w:rPr>
          <w:spacing w:val="-6"/>
          <w:w w:val="105"/>
        </w:rPr>
        <w:t xml:space="preserve"> </w:t>
      </w:r>
      <w:r w:rsidR="00815355" w:rsidRPr="00F94558">
        <w:rPr>
          <w:spacing w:val="-6"/>
          <w:w w:val="105"/>
        </w:rPr>
        <w:t xml:space="preserve">LASPCA </w:t>
      </w:r>
      <w:r w:rsidRPr="00F94558">
        <w:rPr>
          <w:w w:val="105"/>
        </w:rPr>
        <w:t>board</w:t>
      </w:r>
      <w:r w:rsidRPr="00F94558">
        <w:rPr>
          <w:spacing w:val="-3"/>
          <w:w w:val="105"/>
        </w:rPr>
        <w:t xml:space="preserve"> </w:t>
      </w:r>
      <w:r w:rsidRPr="00F94558">
        <w:rPr>
          <w:w w:val="105"/>
        </w:rPr>
        <w:t>members,</w:t>
      </w:r>
      <w:r w:rsidRPr="00F94558">
        <w:rPr>
          <w:spacing w:val="-3"/>
          <w:w w:val="105"/>
        </w:rPr>
        <w:t xml:space="preserve"> </w:t>
      </w:r>
      <w:r w:rsidRPr="00F94558">
        <w:rPr>
          <w:w w:val="105"/>
        </w:rPr>
        <w:t>executive</w:t>
      </w:r>
      <w:r w:rsidRPr="00F94558">
        <w:rPr>
          <w:spacing w:val="-5"/>
          <w:w w:val="105"/>
        </w:rPr>
        <w:t xml:space="preserve"> </w:t>
      </w:r>
      <w:r w:rsidRPr="00F94558">
        <w:rPr>
          <w:w w:val="105"/>
        </w:rPr>
        <w:t>leadership,</w:t>
      </w:r>
      <w:r w:rsidRPr="00F94558">
        <w:rPr>
          <w:spacing w:val="-3"/>
          <w:w w:val="105"/>
        </w:rPr>
        <w:t xml:space="preserve"> </w:t>
      </w:r>
      <w:r w:rsidRPr="00F94558">
        <w:rPr>
          <w:w w:val="105"/>
        </w:rPr>
        <w:t>or</w:t>
      </w:r>
      <w:r w:rsidRPr="00F94558">
        <w:rPr>
          <w:spacing w:val="-3"/>
          <w:w w:val="105"/>
        </w:rPr>
        <w:t xml:space="preserve"> </w:t>
      </w:r>
      <w:r w:rsidRPr="00F94558">
        <w:rPr>
          <w:w w:val="105"/>
        </w:rPr>
        <w:t>persons</w:t>
      </w:r>
      <w:r w:rsidRPr="00F94558">
        <w:rPr>
          <w:spacing w:val="-7"/>
          <w:w w:val="105"/>
        </w:rPr>
        <w:t xml:space="preserve"> </w:t>
      </w:r>
      <w:r w:rsidRPr="00F94558">
        <w:rPr>
          <w:w w:val="105"/>
        </w:rPr>
        <w:t>employed</w:t>
      </w:r>
      <w:r w:rsidRPr="00F94558">
        <w:rPr>
          <w:spacing w:val="-3"/>
          <w:w w:val="105"/>
        </w:rPr>
        <w:t xml:space="preserve"> </w:t>
      </w:r>
      <w:r w:rsidRPr="00F94558">
        <w:rPr>
          <w:w w:val="105"/>
        </w:rPr>
        <w:t>by</w:t>
      </w:r>
      <w:r w:rsidRPr="00F94558">
        <w:rPr>
          <w:spacing w:val="-4"/>
          <w:w w:val="105"/>
        </w:rPr>
        <w:t xml:space="preserve"> </w:t>
      </w:r>
      <w:r w:rsidR="00815355" w:rsidRPr="00F94558">
        <w:rPr>
          <w:w w:val="105"/>
        </w:rPr>
        <w:t>LASPCA</w:t>
      </w:r>
      <w:r w:rsidRPr="00F94558">
        <w:rPr>
          <w:w w:val="105"/>
        </w:rPr>
        <w:t xml:space="preserve"> involved in procurement of this vehicle.</w:t>
      </w:r>
    </w:p>
    <w:p w14:paraId="4987F1A9" w14:textId="77777777" w:rsidR="00F94558" w:rsidRDefault="00F94558" w:rsidP="0053236A">
      <w:pPr>
        <w:pStyle w:val="ListParagraph"/>
        <w:numPr>
          <w:ilvl w:val="1"/>
          <w:numId w:val="1"/>
        </w:numPr>
        <w:tabs>
          <w:tab w:val="left" w:pos="821"/>
        </w:tabs>
        <w:spacing w:before="81" w:line="259" w:lineRule="auto"/>
        <w:ind w:right="155"/>
        <w:jc w:val="both"/>
      </w:pPr>
    </w:p>
    <w:p w14:paraId="02844AEB" w14:textId="77777777" w:rsidR="005E5A25" w:rsidRDefault="00E2331A" w:rsidP="00AB647F">
      <w:pPr>
        <w:pStyle w:val="Heading1"/>
        <w:numPr>
          <w:ilvl w:val="0"/>
          <w:numId w:val="1"/>
        </w:numPr>
        <w:tabs>
          <w:tab w:val="left" w:pos="328"/>
        </w:tabs>
        <w:ind w:left="328" w:hanging="228"/>
      </w:pPr>
      <w:r>
        <w:rPr>
          <w:w w:val="110"/>
        </w:rPr>
        <w:t>Proposal</w:t>
      </w:r>
      <w:r>
        <w:rPr>
          <w:spacing w:val="1"/>
          <w:w w:val="110"/>
        </w:rPr>
        <w:t xml:space="preserve"> </w:t>
      </w:r>
      <w:r>
        <w:rPr>
          <w:w w:val="110"/>
        </w:rPr>
        <w:t>Submission</w:t>
      </w:r>
      <w:r>
        <w:rPr>
          <w:spacing w:val="-1"/>
          <w:w w:val="110"/>
        </w:rPr>
        <w:t xml:space="preserve"> </w:t>
      </w:r>
      <w:r>
        <w:rPr>
          <w:spacing w:val="-2"/>
          <w:w w:val="110"/>
        </w:rPr>
        <w:t>Requirements</w:t>
      </w:r>
    </w:p>
    <w:p w14:paraId="02844AEC" w14:textId="77777777" w:rsidR="005E5A25" w:rsidRDefault="00E2331A" w:rsidP="00AB647F">
      <w:pPr>
        <w:pStyle w:val="BodyText"/>
        <w:spacing w:before="182"/>
        <w:ind w:left="100" w:firstLine="0"/>
      </w:pPr>
      <w:r>
        <w:rPr>
          <w:spacing w:val="2"/>
        </w:rPr>
        <w:t>Proposals</w:t>
      </w:r>
      <w:r>
        <w:rPr>
          <w:spacing w:val="29"/>
        </w:rPr>
        <w:t xml:space="preserve"> </w:t>
      </w:r>
      <w:r>
        <w:rPr>
          <w:spacing w:val="2"/>
        </w:rPr>
        <w:t>must</w:t>
      </w:r>
      <w:r>
        <w:rPr>
          <w:spacing w:val="32"/>
        </w:rPr>
        <w:t xml:space="preserve"> </w:t>
      </w:r>
      <w:r>
        <w:rPr>
          <w:spacing w:val="-2"/>
        </w:rPr>
        <w:t>include:</w:t>
      </w:r>
    </w:p>
    <w:p w14:paraId="02844AED" w14:textId="77777777" w:rsidR="005E5A25" w:rsidRDefault="00E2331A" w:rsidP="00AB647F">
      <w:pPr>
        <w:pStyle w:val="ListParagraph"/>
        <w:numPr>
          <w:ilvl w:val="1"/>
          <w:numId w:val="1"/>
        </w:numPr>
        <w:tabs>
          <w:tab w:val="left" w:pos="820"/>
        </w:tabs>
        <w:ind w:left="820"/>
      </w:pPr>
      <w:r>
        <w:rPr>
          <w:b/>
          <w:w w:val="105"/>
        </w:rPr>
        <w:t>Cover</w:t>
      </w:r>
      <w:r>
        <w:rPr>
          <w:b/>
          <w:spacing w:val="-8"/>
          <w:w w:val="105"/>
        </w:rPr>
        <w:t xml:space="preserve"> </w:t>
      </w:r>
      <w:r>
        <w:rPr>
          <w:b/>
          <w:w w:val="105"/>
        </w:rPr>
        <w:t>Letter:</w:t>
      </w:r>
      <w:r>
        <w:rPr>
          <w:b/>
          <w:spacing w:val="-6"/>
          <w:w w:val="105"/>
        </w:rPr>
        <w:t xml:space="preserve"> </w:t>
      </w:r>
      <w:r>
        <w:rPr>
          <w:w w:val="105"/>
        </w:rPr>
        <w:t>Include</w:t>
      </w:r>
      <w:r>
        <w:rPr>
          <w:spacing w:val="-6"/>
          <w:w w:val="105"/>
        </w:rPr>
        <w:t xml:space="preserve"> </w:t>
      </w:r>
      <w:r>
        <w:rPr>
          <w:w w:val="105"/>
        </w:rPr>
        <w:t>a</w:t>
      </w:r>
      <w:r>
        <w:rPr>
          <w:spacing w:val="-8"/>
          <w:w w:val="105"/>
        </w:rPr>
        <w:t xml:space="preserve"> </w:t>
      </w:r>
      <w:r>
        <w:rPr>
          <w:w w:val="105"/>
        </w:rPr>
        <w:t>brief</w:t>
      </w:r>
      <w:r>
        <w:rPr>
          <w:spacing w:val="-7"/>
          <w:w w:val="105"/>
        </w:rPr>
        <w:t xml:space="preserve"> </w:t>
      </w:r>
      <w:r>
        <w:rPr>
          <w:w w:val="105"/>
        </w:rPr>
        <w:t>introduction</w:t>
      </w:r>
      <w:r>
        <w:rPr>
          <w:spacing w:val="-8"/>
          <w:w w:val="105"/>
        </w:rPr>
        <w:t xml:space="preserve"> </w:t>
      </w:r>
      <w:r>
        <w:rPr>
          <w:w w:val="105"/>
        </w:rPr>
        <w:t>and</w:t>
      </w:r>
      <w:r>
        <w:rPr>
          <w:spacing w:val="-4"/>
          <w:w w:val="105"/>
        </w:rPr>
        <w:t xml:space="preserve"> </w:t>
      </w:r>
      <w:r>
        <w:rPr>
          <w:w w:val="105"/>
        </w:rPr>
        <w:t>summary</w:t>
      </w:r>
      <w:r>
        <w:rPr>
          <w:spacing w:val="-6"/>
          <w:w w:val="105"/>
        </w:rPr>
        <w:t xml:space="preserve"> </w:t>
      </w:r>
      <w:r>
        <w:rPr>
          <w:w w:val="105"/>
        </w:rPr>
        <w:t>of</w:t>
      </w:r>
      <w:r>
        <w:rPr>
          <w:spacing w:val="-7"/>
          <w:w w:val="105"/>
        </w:rPr>
        <w:t xml:space="preserve"> </w:t>
      </w:r>
      <w:r>
        <w:rPr>
          <w:w w:val="105"/>
        </w:rPr>
        <w:t>the</w:t>
      </w:r>
      <w:r>
        <w:rPr>
          <w:spacing w:val="-2"/>
          <w:w w:val="105"/>
        </w:rPr>
        <w:t xml:space="preserve"> </w:t>
      </w:r>
      <w:r>
        <w:rPr>
          <w:w w:val="105"/>
        </w:rPr>
        <w:t>vendor’s</w:t>
      </w:r>
      <w:r>
        <w:rPr>
          <w:spacing w:val="-8"/>
          <w:w w:val="105"/>
        </w:rPr>
        <w:t xml:space="preserve"> </w:t>
      </w:r>
      <w:r>
        <w:rPr>
          <w:spacing w:val="-2"/>
          <w:w w:val="105"/>
        </w:rPr>
        <w:t>qualifications.</w:t>
      </w:r>
    </w:p>
    <w:p w14:paraId="02844AEE" w14:textId="77777777" w:rsidR="005E5A25" w:rsidRDefault="00E2331A" w:rsidP="00AB647F">
      <w:pPr>
        <w:pStyle w:val="ListParagraph"/>
        <w:numPr>
          <w:ilvl w:val="1"/>
          <w:numId w:val="1"/>
        </w:numPr>
        <w:tabs>
          <w:tab w:val="left" w:pos="821"/>
        </w:tabs>
        <w:spacing w:before="182" w:line="259" w:lineRule="auto"/>
        <w:ind w:right="1312"/>
      </w:pPr>
      <w:r>
        <w:rPr>
          <w:b/>
        </w:rPr>
        <w:t>Technical</w:t>
      </w:r>
      <w:r>
        <w:rPr>
          <w:b/>
          <w:spacing w:val="33"/>
        </w:rPr>
        <w:t xml:space="preserve"> </w:t>
      </w:r>
      <w:r>
        <w:rPr>
          <w:b/>
        </w:rPr>
        <w:t>Proposal:</w:t>
      </w:r>
      <w:r>
        <w:rPr>
          <w:b/>
          <w:spacing w:val="35"/>
        </w:rPr>
        <w:t xml:space="preserve"> </w:t>
      </w:r>
      <w:r>
        <w:t>Detailed</w:t>
      </w:r>
      <w:r>
        <w:rPr>
          <w:spacing w:val="37"/>
        </w:rPr>
        <w:t xml:space="preserve"> </w:t>
      </w:r>
      <w:r>
        <w:t>description</w:t>
      </w:r>
      <w:r>
        <w:rPr>
          <w:spacing w:val="31"/>
        </w:rPr>
        <w:t xml:space="preserve"> </w:t>
      </w:r>
      <w:r>
        <w:t>of</w:t>
      </w:r>
      <w:r>
        <w:rPr>
          <w:spacing w:val="31"/>
        </w:rPr>
        <w:t xml:space="preserve"> </w:t>
      </w:r>
      <w:r>
        <w:t>how</w:t>
      </w:r>
      <w:r>
        <w:rPr>
          <w:spacing w:val="37"/>
        </w:rPr>
        <w:t xml:space="preserve"> </w:t>
      </w:r>
      <w:r>
        <w:t>the</w:t>
      </w:r>
      <w:r>
        <w:rPr>
          <w:spacing w:val="33"/>
        </w:rPr>
        <w:t xml:space="preserve"> </w:t>
      </w:r>
      <w:r>
        <w:t>vehicle</w:t>
      </w:r>
      <w:r>
        <w:rPr>
          <w:spacing w:val="33"/>
        </w:rPr>
        <w:t xml:space="preserve"> </w:t>
      </w:r>
      <w:r>
        <w:t>specifications</w:t>
      </w:r>
      <w:r>
        <w:rPr>
          <w:spacing w:val="29"/>
        </w:rPr>
        <w:t xml:space="preserve"> </w:t>
      </w:r>
      <w:r>
        <w:t xml:space="preserve">and </w:t>
      </w:r>
      <w:r>
        <w:rPr>
          <w:w w:val="110"/>
        </w:rPr>
        <w:t>requirements will be met.</w:t>
      </w:r>
    </w:p>
    <w:p w14:paraId="02844AEF" w14:textId="77777777" w:rsidR="005E5A25" w:rsidRDefault="00E2331A" w:rsidP="00AB647F">
      <w:pPr>
        <w:pStyle w:val="ListParagraph"/>
        <w:numPr>
          <w:ilvl w:val="1"/>
          <w:numId w:val="1"/>
        </w:numPr>
        <w:tabs>
          <w:tab w:val="left" w:pos="821"/>
        </w:tabs>
        <w:spacing w:before="160" w:line="259" w:lineRule="auto"/>
        <w:ind w:right="683"/>
      </w:pPr>
      <w:r>
        <w:rPr>
          <w:b/>
        </w:rPr>
        <w:t>Cost</w:t>
      </w:r>
      <w:r>
        <w:rPr>
          <w:b/>
          <w:spacing w:val="37"/>
        </w:rPr>
        <w:t xml:space="preserve"> </w:t>
      </w:r>
      <w:r>
        <w:rPr>
          <w:b/>
        </w:rPr>
        <w:t>Proposal:</w:t>
      </w:r>
      <w:r>
        <w:rPr>
          <w:b/>
          <w:spacing w:val="35"/>
        </w:rPr>
        <w:t xml:space="preserve"> </w:t>
      </w:r>
      <w:r>
        <w:t>Detailed</w:t>
      </w:r>
      <w:r>
        <w:rPr>
          <w:spacing w:val="37"/>
        </w:rPr>
        <w:t xml:space="preserve"> </w:t>
      </w:r>
      <w:r>
        <w:t>pricing</w:t>
      </w:r>
      <w:r>
        <w:rPr>
          <w:spacing w:val="31"/>
        </w:rPr>
        <w:t xml:space="preserve"> </w:t>
      </w:r>
      <w:r>
        <w:t>information,</w:t>
      </w:r>
      <w:r>
        <w:rPr>
          <w:spacing w:val="29"/>
        </w:rPr>
        <w:t xml:space="preserve"> </w:t>
      </w:r>
      <w:r>
        <w:t>including</w:t>
      </w:r>
      <w:r>
        <w:rPr>
          <w:spacing w:val="31"/>
        </w:rPr>
        <w:t xml:space="preserve"> </w:t>
      </w:r>
      <w:r>
        <w:t>any</w:t>
      </w:r>
      <w:r>
        <w:rPr>
          <w:spacing w:val="35"/>
        </w:rPr>
        <w:t xml:space="preserve"> </w:t>
      </w:r>
      <w:r>
        <w:t>applicable</w:t>
      </w:r>
      <w:r>
        <w:rPr>
          <w:spacing w:val="33"/>
        </w:rPr>
        <w:t xml:space="preserve"> </w:t>
      </w:r>
      <w:r>
        <w:t>taxes,</w:t>
      </w:r>
      <w:r>
        <w:rPr>
          <w:spacing w:val="37"/>
        </w:rPr>
        <w:t xml:space="preserve"> </w:t>
      </w:r>
      <w:r>
        <w:t>fees,</w:t>
      </w:r>
      <w:r>
        <w:rPr>
          <w:spacing w:val="37"/>
        </w:rPr>
        <w:t xml:space="preserve"> </w:t>
      </w:r>
      <w:r>
        <w:t xml:space="preserve">and </w:t>
      </w:r>
      <w:r>
        <w:rPr>
          <w:w w:val="110"/>
        </w:rPr>
        <w:t>delivery</w:t>
      </w:r>
      <w:r>
        <w:rPr>
          <w:spacing w:val="-6"/>
          <w:w w:val="110"/>
        </w:rPr>
        <w:t xml:space="preserve"> </w:t>
      </w:r>
      <w:r>
        <w:rPr>
          <w:w w:val="110"/>
        </w:rPr>
        <w:t>costs.</w:t>
      </w:r>
    </w:p>
    <w:p w14:paraId="02844AF0" w14:textId="77777777" w:rsidR="005E5A25" w:rsidRDefault="00E2331A" w:rsidP="00AB647F">
      <w:pPr>
        <w:pStyle w:val="ListParagraph"/>
        <w:numPr>
          <w:ilvl w:val="1"/>
          <w:numId w:val="1"/>
        </w:numPr>
        <w:tabs>
          <w:tab w:val="left" w:pos="821"/>
        </w:tabs>
        <w:spacing w:before="160" w:line="259" w:lineRule="auto"/>
        <w:ind w:right="1016"/>
        <w:jc w:val="both"/>
      </w:pPr>
      <w:r>
        <w:rPr>
          <w:b/>
        </w:rPr>
        <w:t xml:space="preserve">Compliance Documentation: </w:t>
      </w:r>
      <w:r>
        <w:t xml:space="preserve">Evidence of compliance with federal requirements, including certifications, non-debarment status, conflict of interest statement, and </w:t>
      </w:r>
      <w:r>
        <w:rPr>
          <w:spacing w:val="-2"/>
          <w:w w:val="110"/>
        </w:rPr>
        <w:t>attestations.</w:t>
      </w:r>
    </w:p>
    <w:p w14:paraId="02844AF1" w14:textId="77777777" w:rsidR="005E5A25" w:rsidRDefault="00E2331A" w:rsidP="00AB647F">
      <w:pPr>
        <w:pStyle w:val="ListParagraph"/>
        <w:numPr>
          <w:ilvl w:val="1"/>
          <w:numId w:val="1"/>
        </w:numPr>
        <w:tabs>
          <w:tab w:val="left" w:pos="821"/>
        </w:tabs>
        <w:spacing w:before="160" w:line="254" w:lineRule="auto"/>
        <w:ind w:right="1309"/>
      </w:pPr>
      <w:r>
        <w:rPr>
          <w:b/>
          <w:w w:val="105"/>
        </w:rPr>
        <w:t xml:space="preserve">References: </w:t>
      </w:r>
      <w:r>
        <w:rPr>
          <w:w w:val="105"/>
        </w:rPr>
        <w:t>At least</w:t>
      </w:r>
      <w:r>
        <w:rPr>
          <w:spacing w:val="-1"/>
          <w:w w:val="105"/>
        </w:rPr>
        <w:t xml:space="preserve"> </w:t>
      </w:r>
      <w:r>
        <w:rPr>
          <w:w w:val="105"/>
        </w:rPr>
        <w:t>three references</w:t>
      </w:r>
      <w:r>
        <w:rPr>
          <w:spacing w:val="-2"/>
          <w:w w:val="105"/>
        </w:rPr>
        <w:t xml:space="preserve"> </w:t>
      </w:r>
      <w:r>
        <w:rPr>
          <w:w w:val="105"/>
        </w:rPr>
        <w:t>from previous</w:t>
      </w:r>
      <w:r>
        <w:rPr>
          <w:spacing w:val="-2"/>
          <w:w w:val="105"/>
        </w:rPr>
        <w:t xml:space="preserve"> </w:t>
      </w:r>
      <w:r>
        <w:rPr>
          <w:w w:val="105"/>
        </w:rPr>
        <w:t>clients</w:t>
      </w:r>
      <w:r>
        <w:rPr>
          <w:spacing w:val="-2"/>
          <w:w w:val="105"/>
        </w:rPr>
        <w:t xml:space="preserve"> </w:t>
      </w:r>
      <w:r>
        <w:rPr>
          <w:w w:val="105"/>
        </w:rPr>
        <w:t xml:space="preserve">with similar vehicle </w:t>
      </w:r>
      <w:r>
        <w:rPr>
          <w:w w:val="105"/>
        </w:rPr>
        <w:lastRenderedPageBreak/>
        <w:t>procurement</w:t>
      </w:r>
      <w:r>
        <w:rPr>
          <w:spacing w:val="-7"/>
          <w:w w:val="105"/>
        </w:rPr>
        <w:t xml:space="preserve"> </w:t>
      </w:r>
      <w:r>
        <w:rPr>
          <w:w w:val="105"/>
        </w:rPr>
        <w:t>projects.</w:t>
      </w:r>
    </w:p>
    <w:p w14:paraId="02844AF2" w14:textId="77777777" w:rsidR="005E5A25" w:rsidRDefault="00E2331A" w:rsidP="00AB647F">
      <w:pPr>
        <w:pStyle w:val="Heading1"/>
        <w:numPr>
          <w:ilvl w:val="0"/>
          <w:numId w:val="1"/>
        </w:numPr>
        <w:tabs>
          <w:tab w:val="left" w:pos="328"/>
        </w:tabs>
        <w:spacing w:before="166"/>
        <w:ind w:left="328" w:hanging="228"/>
      </w:pPr>
      <w:r>
        <w:rPr>
          <w:spacing w:val="4"/>
        </w:rPr>
        <w:t>Evaluation</w:t>
      </w:r>
      <w:r>
        <w:rPr>
          <w:spacing w:val="31"/>
        </w:rPr>
        <w:t xml:space="preserve"> </w:t>
      </w:r>
      <w:r>
        <w:rPr>
          <w:spacing w:val="-2"/>
        </w:rPr>
        <w:t>Criteria</w:t>
      </w:r>
    </w:p>
    <w:p w14:paraId="02844AF3" w14:textId="77777777" w:rsidR="005E5A25" w:rsidRDefault="00E2331A" w:rsidP="00AB647F">
      <w:pPr>
        <w:pStyle w:val="BodyText"/>
        <w:spacing w:before="182"/>
        <w:ind w:left="100" w:firstLine="0"/>
      </w:pPr>
      <w:r>
        <w:rPr>
          <w:w w:val="105"/>
        </w:rPr>
        <w:t>Proposals</w:t>
      </w:r>
      <w:r>
        <w:rPr>
          <w:spacing w:val="-10"/>
          <w:w w:val="105"/>
        </w:rPr>
        <w:t xml:space="preserve"> </w:t>
      </w:r>
      <w:r>
        <w:rPr>
          <w:w w:val="105"/>
        </w:rPr>
        <w:t>will</w:t>
      </w:r>
      <w:r>
        <w:rPr>
          <w:spacing w:val="-10"/>
          <w:w w:val="105"/>
        </w:rPr>
        <w:t xml:space="preserve"> </w:t>
      </w:r>
      <w:r>
        <w:rPr>
          <w:w w:val="105"/>
        </w:rPr>
        <w:t>be</w:t>
      </w:r>
      <w:r>
        <w:rPr>
          <w:spacing w:val="-7"/>
          <w:w w:val="105"/>
        </w:rPr>
        <w:t xml:space="preserve"> </w:t>
      </w:r>
      <w:r>
        <w:rPr>
          <w:w w:val="105"/>
        </w:rPr>
        <w:t>evaluated</w:t>
      </w:r>
      <w:r>
        <w:rPr>
          <w:spacing w:val="-6"/>
          <w:w w:val="105"/>
        </w:rPr>
        <w:t xml:space="preserve"> </w:t>
      </w:r>
      <w:r>
        <w:rPr>
          <w:w w:val="105"/>
        </w:rPr>
        <w:t>based</w:t>
      </w:r>
      <w:r>
        <w:rPr>
          <w:spacing w:val="-5"/>
          <w:w w:val="105"/>
        </w:rPr>
        <w:t xml:space="preserve"> </w:t>
      </w:r>
      <w:r>
        <w:rPr>
          <w:w w:val="105"/>
        </w:rPr>
        <w:t>on</w:t>
      </w:r>
      <w:r>
        <w:rPr>
          <w:spacing w:val="-9"/>
          <w:w w:val="105"/>
        </w:rPr>
        <w:t xml:space="preserve"> </w:t>
      </w:r>
      <w:r>
        <w:rPr>
          <w:w w:val="105"/>
        </w:rPr>
        <w:t>the</w:t>
      </w:r>
      <w:r>
        <w:rPr>
          <w:spacing w:val="-8"/>
          <w:w w:val="105"/>
        </w:rPr>
        <w:t xml:space="preserve"> </w:t>
      </w:r>
      <w:r>
        <w:rPr>
          <w:w w:val="105"/>
        </w:rPr>
        <w:t>following</w:t>
      </w:r>
      <w:r>
        <w:rPr>
          <w:spacing w:val="-8"/>
          <w:w w:val="105"/>
        </w:rPr>
        <w:t xml:space="preserve"> </w:t>
      </w:r>
      <w:r>
        <w:rPr>
          <w:spacing w:val="-2"/>
          <w:w w:val="105"/>
        </w:rPr>
        <w:t>criteria:</w:t>
      </w:r>
    </w:p>
    <w:p w14:paraId="02844AF4" w14:textId="77777777" w:rsidR="005E5A25" w:rsidRDefault="00E2331A" w:rsidP="00AB647F">
      <w:pPr>
        <w:pStyle w:val="ListParagraph"/>
        <w:numPr>
          <w:ilvl w:val="1"/>
          <w:numId w:val="1"/>
        </w:numPr>
        <w:tabs>
          <w:tab w:val="left" w:pos="821"/>
        </w:tabs>
        <w:spacing w:line="259" w:lineRule="auto"/>
        <w:ind w:right="674"/>
      </w:pPr>
      <w:r>
        <w:rPr>
          <w:b/>
          <w:w w:val="105"/>
        </w:rPr>
        <w:t xml:space="preserve">Compliance with Specifications: </w:t>
      </w:r>
      <w:r>
        <w:rPr>
          <w:w w:val="105"/>
        </w:rPr>
        <w:t xml:space="preserve">How well the proposed vehicles meet the specified </w:t>
      </w:r>
      <w:r>
        <w:rPr>
          <w:spacing w:val="-2"/>
          <w:w w:val="105"/>
        </w:rPr>
        <w:t>requirements.</w:t>
      </w:r>
    </w:p>
    <w:p w14:paraId="02844AF5" w14:textId="77777777" w:rsidR="005E5A25" w:rsidRDefault="00E2331A" w:rsidP="00AB647F">
      <w:pPr>
        <w:pStyle w:val="ListParagraph"/>
        <w:numPr>
          <w:ilvl w:val="1"/>
          <w:numId w:val="1"/>
        </w:numPr>
        <w:tabs>
          <w:tab w:val="left" w:pos="820"/>
        </w:tabs>
        <w:spacing w:before="161"/>
        <w:ind w:left="820"/>
      </w:pPr>
      <w:r>
        <w:rPr>
          <w:b/>
        </w:rPr>
        <w:t>Cost:</w:t>
      </w:r>
      <w:r>
        <w:rPr>
          <w:b/>
          <w:spacing w:val="32"/>
        </w:rPr>
        <w:t xml:space="preserve"> </w:t>
      </w:r>
      <w:r>
        <w:t>Overall</w:t>
      </w:r>
      <w:r>
        <w:rPr>
          <w:spacing w:val="29"/>
        </w:rPr>
        <w:t xml:space="preserve"> </w:t>
      </w:r>
      <w:r>
        <w:t>cost,</w:t>
      </w:r>
      <w:r>
        <w:rPr>
          <w:spacing w:val="37"/>
        </w:rPr>
        <w:t xml:space="preserve"> </w:t>
      </w:r>
      <w:r>
        <w:t>including</w:t>
      </w:r>
      <w:r>
        <w:rPr>
          <w:spacing w:val="31"/>
        </w:rPr>
        <w:t xml:space="preserve"> </w:t>
      </w:r>
      <w:r>
        <w:t>pricing</w:t>
      </w:r>
      <w:r>
        <w:rPr>
          <w:spacing w:val="30"/>
        </w:rPr>
        <w:t xml:space="preserve"> </w:t>
      </w:r>
      <w:r>
        <w:t>and</w:t>
      </w:r>
      <w:r>
        <w:rPr>
          <w:spacing w:val="37"/>
        </w:rPr>
        <w:t xml:space="preserve"> </w:t>
      </w:r>
      <w:r>
        <w:t>any</w:t>
      </w:r>
      <w:r>
        <w:rPr>
          <w:spacing w:val="35"/>
        </w:rPr>
        <w:t xml:space="preserve"> </w:t>
      </w:r>
      <w:r>
        <w:t>additional</w:t>
      </w:r>
      <w:r>
        <w:rPr>
          <w:spacing w:val="29"/>
        </w:rPr>
        <w:t xml:space="preserve"> </w:t>
      </w:r>
      <w:r>
        <w:rPr>
          <w:spacing w:val="-2"/>
        </w:rPr>
        <w:t>fees.</w:t>
      </w:r>
    </w:p>
    <w:p w14:paraId="02844AF6" w14:textId="77777777" w:rsidR="005E5A25" w:rsidRDefault="00E2331A" w:rsidP="00AB647F">
      <w:pPr>
        <w:pStyle w:val="ListParagraph"/>
        <w:numPr>
          <w:ilvl w:val="1"/>
          <w:numId w:val="1"/>
        </w:numPr>
        <w:tabs>
          <w:tab w:val="left" w:pos="820"/>
        </w:tabs>
        <w:ind w:left="820"/>
      </w:pPr>
      <w:r>
        <w:rPr>
          <w:b/>
          <w:w w:val="105"/>
        </w:rPr>
        <w:t>Vendor</w:t>
      </w:r>
      <w:r>
        <w:rPr>
          <w:b/>
          <w:spacing w:val="-1"/>
          <w:w w:val="105"/>
        </w:rPr>
        <w:t xml:space="preserve"> </w:t>
      </w:r>
      <w:r>
        <w:rPr>
          <w:b/>
          <w:w w:val="105"/>
        </w:rPr>
        <w:t>Experience:</w:t>
      </w:r>
      <w:r>
        <w:rPr>
          <w:b/>
          <w:spacing w:val="2"/>
          <w:w w:val="105"/>
        </w:rPr>
        <w:t xml:space="preserve"> </w:t>
      </w:r>
      <w:r>
        <w:rPr>
          <w:w w:val="105"/>
        </w:rPr>
        <w:t>Relevant</w:t>
      </w:r>
      <w:r>
        <w:rPr>
          <w:spacing w:val="-1"/>
          <w:w w:val="105"/>
        </w:rPr>
        <w:t xml:space="preserve"> </w:t>
      </w:r>
      <w:r>
        <w:rPr>
          <w:w w:val="105"/>
        </w:rPr>
        <w:t>experience</w:t>
      </w:r>
      <w:r>
        <w:rPr>
          <w:spacing w:val="-1"/>
          <w:w w:val="105"/>
        </w:rPr>
        <w:t xml:space="preserve"> </w:t>
      </w:r>
      <w:r>
        <w:rPr>
          <w:w w:val="105"/>
        </w:rPr>
        <w:t>and</w:t>
      </w:r>
      <w:r>
        <w:rPr>
          <w:spacing w:val="3"/>
          <w:w w:val="105"/>
        </w:rPr>
        <w:t xml:space="preserve"> </w:t>
      </w:r>
      <w:r>
        <w:rPr>
          <w:w w:val="105"/>
        </w:rPr>
        <w:t>qualifications</w:t>
      </w:r>
      <w:r>
        <w:rPr>
          <w:spacing w:val="-3"/>
          <w:w w:val="105"/>
        </w:rPr>
        <w:t xml:space="preserve"> </w:t>
      </w:r>
      <w:r>
        <w:rPr>
          <w:w w:val="105"/>
        </w:rPr>
        <w:t>of</w:t>
      </w:r>
      <w:r>
        <w:rPr>
          <w:spacing w:val="-1"/>
          <w:w w:val="105"/>
        </w:rPr>
        <w:t xml:space="preserve"> </w:t>
      </w:r>
      <w:r>
        <w:rPr>
          <w:w w:val="105"/>
        </w:rPr>
        <w:t>the</w:t>
      </w:r>
      <w:r>
        <w:rPr>
          <w:spacing w:val="1"/>
          <w:w w:val="105"/>
        </w:rPr>
        <w:t xml:space="preserve"> </w:t>
      </w:r>
      <w:r>
        <w:rPr>
          <w:spacing w:val="-2"/>
          <w:w w:val="105"/>
        </w:rPr>
        <w:t>vendor.</w:t>
      </w:r>
    </w:p>
    <w:p w14:paraId="02844AF7" w14:textId="77777777" w:rsidR="005E5A25" w:rsidRDefault="00E2331A" w:rsidP="00AB647F">
      <w:pPr>
        <w:pStyle w:val="ListParagraph"/>
        <w:numPr>
          <w:ilvl w:val="1"/>
          <w:numId w:val="1"/>
        </w:numPr>
        <w:tabs>
          <w:tab w:val="left" w:pos="821"/>
        </w:tabs>
        <w:spacing w:before="182" w:line="259" w:lineRule="auto"/>
        <w:ind w:right="244"/>
      </w:pPr>
      <w:r>
        <w:rPr>
          <w:b/>
          <w:w w:val="105"/>
        </w:rPr>
        <w:t xml:space="preserve">Compliance with Federal Requirements: </w:t>
      </w:r>
      <w:r>
        <w:rPr>
          <w:w w:val="105"/>
        </w:rPr>
        <w:t xml:space="preserve">Adherence to federal funding requirements and </w:t>
      </w:r>
      <w:r>
        <w:rPr>
          <w:spacing w:val="-2"/>
          <w:w w:val="105"/>
        </w:rPr>
        <w:t>regulations.</w:t>
      </w:r>
    </w:p>
    <w:p w14:paraId="02844AF8" w14:textId="77777777" w:rsidR="005E5A25" w:rsidRDefault="00E2331A" w:rsidP="00AB647F">
      <w:pPr>
        <w:pStyle w:val="ListParagraph"/>
        <w:numPr>
          <w:ilvl w:val="1"/>
          <w:numId w:val="1"/>
        </w:numPr>
        <w:tabs>
          <w:tab w:val="left" w:pos="820"/>
        </w:tabs>
        <w:spacing w:before="160"/>
        <w:ind w:left="820"/>
      </w:pPr>
      <w:r>
        <w:rPr>
          <w:b/>
          <w:w w:val="105"/>
        </w:rPr>
        <w:t>Delivery</w:t>
      </w:r>
      <w:r>
        <w:rPr>
          <w:b/>
          <w:spacing w:val="1"/>
          <w:w w:val="105"/>
        </w:rPr>
        <w:t xml:space="preserve"> </w:t>
      </w:r>
      <w:r>
        <w:rPr>
          <w:b/>
          <w:w w:val="105"/>
        </w:rPr>
        <w:t>Schedule:</w:t>
      </w:r>
      <w:r>
        <w:rPr>
          <w:b/>
          <w:spacing w:val="3"/>
          <w:w w:val="105"/>
        </w:rPr>
        <w:t xml:space="preserve"> </w:t>
      </w:r>
      <w:r>
        <w:rPr>
          <w:w w:val="105"/>
        </w:rPr>
        <w:t>Ability</w:t>
      </w:r>
      <w:r>
        <w:rPr>
          <w:spacing w:val="1"/>
          <w:w w:val="105"/>
        </w:rPr>
        <w:t xml:space="preserve"> </w:t>
      </w:r>
      <w:r>
        <w:rPr>
          <w:w w:val="105"/>
        </w:rPr>
        <w:t>to</w:t>
      </w:r>
      <w:r>
        <w:rPr>
          <w:spacing w:val="-2"/>
          <w:w w:val="105"/>
        </w:rPr>
        <w:t xml:space="preserve"> </w:t>
      </w:r>
      <w:r>
        <w:rPr>
          <w:w w:val="105"/>
        </w:rPr>
        <w:t>meet</w:t>
      </w:r>
      <w:r>
        <w:rPr>
          <w:spacing w:val="-2"/>
          <w:w w:val="105"/>
        </w:rPr>
        <w:t xml:space="preserve"> </w:t>
      </w:r>
      <w:r>
        <w:rPr>
          <w:w w:val="105"/>
        </w:rPr>
        <w:t>the specified</w:t>
      </w:r>
      <w:r>
        <w:rPr>
          <w:spacing w:val="1"/>
          <w:w w:val="105"/>
        </w:rPr>
        <w:t xml:space="preserve"> </w:t>
      </w:r>
      <w:r>
        <w:rPr>
          <w:w w:val="105"/>
        </w:rPr>
        <w:t>delivery</w:t>
      </w:r>
      <w:r>
        <w:rPr>
          <w:spacing w:val="1"/>
          <w:w w:val="105"/>
        </w:rPr>
        <w:t xml:space="preserve"> </w:t>
      </w:r>
      <w:r>
        <w:rPr>
          <w:spacing w:val="-2"/>
          <w:w w:val="105"/>
        </w:rPr>
        <w:t>timeline.</w:t>
      </w:r>
    </w:p>
    <w:p w14:paraId="02844AF9" w14:textId="77777777" w:rsidR="005E5A25" w:rsidRDefault="00E2331A" w:rsidP="00AB647F">
      <w:pPr>
        <w:pStyle w:val="Heading1"/>
        <w:numPr>
          <w:ilvl w:val="0"/>
          <w:numId w:val="1"/>
        </w:numPr>
        <w:tabs>
          <w:tab w:val="left" w:pos="328"/>
        </w:tabs>
        <w:spacing w:before="181"/>
        <w:ind w:left="328" w:hanging="228"/>
      </w:pPr>
      <w:r>
        <w:rPr>
          <w:w w:val="110"/>
        </w:rPr>
        <w:t>Submission</w:t>
      </w:r>
      <w:r>
        <w:rPr>
          <w:spacing w:val="13"/>
          <w:w w:val="115"/>
        </w:rPr>
        <w:t xml:space="preserve"> </w:t>
      </w:r>
      <w:r>
        <w:rPr>
          <w:spacing w:val="-2"/>
          <w:w w:val="115"/>
        </w:rPr>
        <w:t>Instructions</w:t>
      </w:r>
    </w:p>
    <w:p w14:paraId="02844AFA" w14:textId="71604A25" w:rsidR="005E5A25" w:rsidRDefault="00E2331A" w:rsidP="00AB647F">
      <w:pPr>
        <w:pStyle w:val="BodyText"/>
        <w:spacing w:before="182" w:line="259" w:lineRule="auto"/>
        <w:ind w:left="100" w:right="113" w:firstLine="0"/>
      </w:pPr>
      <w:r>
        <w:t>All</w:t>
      </w:r>
      <w:r>
        <w:rPr>
          <w:spacing w:val="30"/>
        </w:rPr>
        <w:t xml:space="preserve"> </w:t>
      </w:r>
      <w:r>
        <w:t>proposals</w:t>
      </w:r>
      <w:r>
        <w:rPr>
          <w:spacing w:val="30"/>
        </w:rPr>
        <w:t xml:space="preserve"> </w:t>
      </w:r>
      <w:r>
        <w:t>must</w:t>
      </w:r>
      <w:r>
        <w:rPr>
          <w:spacing w:val="32"/>
        </w:rPr>
        <w:t xml:space="preserve"> </w:t>
      </w:r>
      <w:r>
        <w:t>be</w:t>
      </w:r>
      <w:r>
        <w:rPr>
          <w:spacing w:val="34"/>
        </w:rPr>
        <w:t xml:space="preserve"> </w:t>
      </w:r>
      <w:r>
        <w:t>submitted</w:t>
      </w:r>
      <w:r>
        <w:rPr>
          <w:spacing w:val="38"/>
        </w:rPr>
        <w:t xml:space="preserve"> </w:t>
      </w:r>
      <w:r>
        <w:t>by</w:t>
      </w:r>
      <w:r>
        <w:rPr>
          <w:spacing w:val="40"/>
        </w:rPr>
        <w:t xml:space="preserve"> </w:t>
      </w:r>
      <w:r w:rsidR="00720012">
        <w:rPr>
          <w:spacing w:val="40"/>
        </w:rPr>
        <w:t>August 10th</w:t>
      </w:r>
      <w:r w:rsidR="009B34B3">
        <w:rPr>
          <w:spacing w:val="40"/>
        </w:rPr>
        <w:t>, 2025</w:t>
      </w:r>
      <w:r>
        <w:t>,</w:t>
      </w:r>
      <w:r>
        <w:rPr>
          <w:spacing w:val="30"/>
        </w:rPr>
        <w:t xml:space="preserve"> </w:t>
      </w:r>
      <w:r>
        <w:t>2pm</w:t>
      </w:r>
      <w:r>
        <w:rPr>
          <w:spacing w:val="40"/>
        </w:rPr>
        <w:t xml:space="preserve"> </w:t>
      </w:r>
      <w:r>
        <w:t>CST,</w:t>
      </w:r>
      <w:r>
        <w:rPr>
          <w:spacing w:val="40"/>
        </w:rPr>
        <w:t xml:space="preserve"> </w:t>
      </w:r>
      <w:r>
        <w:t>to</w:t>
      </w:r>
      <w:r>
        <w:rPr>
          <w:spacing w:val="32"/>
        </w:rPr>
        <w:t xml:space="preserve"> </w:t>
      </w:r>
      <w:r w:rsidR="00302724">
        <w:rPr>
          <w:spacing w:val="32"/>
        </w:rPr>
        <w:t xml:space="preserve">Anne Chapman </w:t>
      </w:r>
      <w:hyperlink r:id="rId8" w:history="1">
        <w:r w:rsidR="00302724" w:rsidRPr="0005191B">
          <w:rPr>
            <w:rStyle w:val="Hyperlink"/>
            <w:spacing w:val="32"/>
          </w:rPr>
          <w:t>achapman@laspca.org</w:t>
        </w:r>
      </w:hyperlink>
      <w:r w:rsidR="00302724">
        <w:rPr>
          <w:spacing w:val="32"/>
        </w:rPr>
        <w:t>. Late</w:t>
      </w:r>
      <w:r>
        <w:rPr>
          <w:w w:val="110"/>
        </w:rPr>
        <w:t xml:space="preserve"> submissions will not be considered.</w:t>
      </w:r>
    </w:p>
    <w:p w14:paraId="02844AFB" w14:textId="77777777" w:rsidR="005E5A25" w:rsidRDefault="00E2331A" w:rsidP="00AB647F">
      <w:pPr>
        <w:pStyle w:val="Heading1"/>
        <w:numPr>
          <w:ilvl w:val="0"/>
          <w:numId w:val="1"/>
        </w:numPr>
        <w:tabs>
          <w:tab w:val="left" w:pos="328"/>
        </w:tabs>
        <w:ind w:left="328" w:hanging="228"/>
      </w:pPr>
      <w:r>
        <w:rPr>
          <w:w w:val="105"/>
        </w:rPr>
        <w:t>Additional</w:t>
      </w:r>
      <w:r>
        <w:rPr>
          <w:spacing w:val="6"/>
          <w:w w:val="110"/>
        </w:rPr>
        <w:t xml:space="preserve"> </w:t>
      </w:r>
      <w:r>
        <w:rPr>
          <w:spacing w:val="-2"/>
          <w:w w:val="110"/>
        </w:rPr>
        <w:t>Information</w:t>
      </w:r>
    </w:p>
    <w:p w14:paraId="02844AFC" w14:textId="588A2A8C" w:rsidR="005E5A25" w:rsidRDefault="00E2331A" w:rsidP="00AB647F">
      <w:pPr>
        <w:pStyle w:val="BodyText"/>
        <w:spacing w:before="182" w:line="259" w:lineRule="auto"/>
        <w:ind w:left="100" w:right="113" w:firstLine="0"/>
      </w:pPr>
      <w:r>
        <w:rPr>
          <w:w w:val="105"/>
        </w:rPr>
        <w:t>For any questions</w:t>
      </w:r>
      <w:r>
        <w:rPr>
          <w:spacing w:val="-3"/>
          <w:w w:val="105"/>
        </w:rPr>
        <w:t xml:space="preserve"> </w:t>
      </w:r>
      <w:r>
        <w:rPr>
          <w:w w:val="105"/>
        </w:rPr>
        <w:t>or requests</w:t>
      </w:r>
      <w:r>
        <w:rPr>
          <w:spacing w:val="-3"/>
          <w:w w:val="105"/>
        </w:rPr>
        <w:t xml:space="preserve"> </w:t>
      </w:r>
      <w:r>
        <w:rPr>
          <w:w w:val="105"/>
        </w:rPr>
        <w:t>for clarification</w:t>
      </w:r>
      <w:r>
        <w:rPr>
          <w:spacing w:val="-2"/>
          <w:w w:val="105"/>
        </w:rPr>
        <w:t xml:space="preserve"> </w:t>
      </w:r>
      <w:r>
        <w:rPr>
          <w:w w:val="105"/>
        </w:rPr>
        <w:t>regarding</w:t>
      </w:r>
      <w:r>
        <w:rPr>
          <w:spacing w:val="-2"/>
          <w:w w:val="105"/>
        </w:rPr>
        <w:t xml:space="preserve"> </w:t>
      </w:r>
      <w:r>
        <w:rPr>
          <w:w w:val="105"/>
        </w:rPr>
        <w:t>this</w:t>
      </w:r>
      <w:r>
        <w:rPr>
          <w:spacing w:val="-3"/>
          <w:w w:val="105"/>
        </w:rPr>
        <w:t xml:space="preserve"> </w:t>
      </w:r>
      <w:r>
        <w:rPr>
          <w:w w:val="105"/>
        </w:rPr>
        <w:t>RFP, please</w:t>
      </w:r>
      <w:r>
        <w:rPr>
          <w:spacing w:val="-1"/>
          <w:w w:val="105"/>
        </w:rPr>
        <w:t xml:space="preserve"> </w:t>
      </w:r>
      <w:r>
        <w:rPr>
          <w:w w:val="105"/>
        </w:rPr>
        <w:t xml:space="preserve">contact </w:t>
      </w:r>
      <w:r w:rsidR="00302724">
        <w:rPr>
          <w:w w:val="105"/>
        </w:rPr>
        <w:t>Anne Chapman</w:t>
      </w:r>
      <w:r>
        <w:rPr>
          <w:w w:val="105"/>
        </w:rPr>
        <w:t xml:space="preserve"> at</w:t>
      </w:r>
      <w:r>
        <w:rPr>
          <w:spacing w:val="-1"/>
          <w:w w:val="105"/>
        </w:rPr>
        <w:t xml:space="preserve"> </w:t>
      </w:r>
      <w:hyperlink r:id="rId9" w:history="1">
        <w:r w:rsidR="005704A1" w:rsidRPr="0005191B">
          <w:rPr>
            <w:rStyle w:val="Hyperlink"/>
            <w:spacing w:val="-1"/>
            <w:w w:val="105"/>
          </w:rPr>
          <w:t>achapma@laspca.org</w:t>
        </w:r>
      </w:hyperlink>
      <w:r w:rsidR="005704A1">
        <w:rPr>
          <w:spacing w:val="-1"/>
          <w:w w:val="105"/>
        </w:rPr>
        <w:t xml:space="preserve"> </w:t>
      </w:r>
      <w:r>
        <w:rPr>
          <w:w w:val="105"/>
        </w:rPr>
        <w:t xml:space="preserve">by </w:t>
      </w:r>
      <w:r w:rsidR="00720012">
        <w:rPr>
          <w:w w:val="105"/>
        </w:rPr>
        <w:t>July 31st</w:t>
      </w:r>
      <w:r w:rsidR="005704A1">
        <w:rPr>
          <w:w w:val="105"/>
        </w:rPr>
        <w:t xml:space="preserve"> </w:t>
      </w:r>
      <w:r>
        <w:rPr>
          <w:w w:val="105"/>
        </w:rPr>
        <w:t>,202</w:t>
      </w:r>
      <w:r w:rsidR="005704A1">
        <w:rPr>
          <w:w w:val="105"/>
        </w:rPr>
        <w:t>5</w:t>
      </w:r>
      <w:r>
        <w:rPr>
          <w:w w:val="105"/>
        </w:rPr>
        <w:t>.</w:t>
      </w:r>
    </w:p>
    <w:p w14:paraId="7861FA01" w14:textId="77777777" w:rsidR="00F94558" w:rsidRPr="00F94558" w:rsidRDefault="00E2331A" w:rsidP="00820F40">
      <w:pPr>
        <w:pStyle w:val="Heading1"/>
        <w:numPr>
          <w:ilvl w:val="0"/>
          <w:numId w:val="1"/>
        </w:numPr>
        <w:tabs>
          <w:tab w:val="left" w:pos="328"/>
        </w:tabs>
        <w:spacing w:before="81" w:line="259" w:lineRule="auto"/>
        <w:ind w:left="100" w:right="227" w:firstLine="0"/>
      </w:pPr>
      <w:r>
        <w:t>Right</w:t>
      </w:r>
      <w:r w:rsidRPr="00F94558">
        <w:rPr>
          <w:spacing w:val="14"/>
        </w:rPr>
        <w:t xml:space="preserve"> </w:t>
      </w:r>
      <w:r>
        <w:t>to</w:t>
      </w:r>
      <w:r w:rsidRPr="00F94558">
        <w:rPr>
          <w:spacing w:val="11"/>
        </w:rPr>
        <w:t xml:space="preserve"> </w:t>
      </w:r>
      <w:r w:rsidRPr="00F94558">
        <w:rPr>
          <w:spacing w:val="-2"/>
        </w:rPr>
        <w:t>Reject</w:t>
      </w:r>
    </w:p>
    <w:p w14:paraId="02844AFF" w14:textId="2BD07D41" w:rsidR="005E5A25" w:rsidRDefault="005704A1" w:rsidP="00F94558">
      <w:pPr>
        <w:pStyle w:val="Heading1"/>
        <w:tabs>
          <w:tab w:val="left" w:pos="328"/>
        </w:tabs>
        <w:spacing w:before="81" w:line="259" w:lineRule="auto"/>
        <w:ind w:left="100" w:right="227" w:firstLine="0"/>
      </w:pPr>
      <w:r w:rsidRPr="00F94558">
        <w:rPr>
          <w:spacing w:val="-8"/>
          <w:w w:val="105"/>
        </w:rPr>
        <w:t>The LASPCA</w:t>
      </w:r>
      <w:r w:rsidR="00E2331A" w:rsidRPr="00F94558">
        <w:rPr>
          <w:spacing w:val="-8"/>
          <w:w w:val="105"/>
        </w:rPr>
        <w:t xml:space="preserve"> </w:t>
      </w:r>
      <w:r w:rsidR="00E2331A" w:rsidRPr="00F94558">
        <w:rPr>
          <w:w w:val="105"/>
        </w:rPr>
        <w:t>reserves</w:t>
      </w:r>
      <w:r w:rsidR="00E2331A" w:rsidRPr="00F94558">
        <w:rPr>
          <w:spacing w:val="-11"/>
          <w:w w:val="105"/>
        </w:rPr>
        <w:t xml:space="preserve"> </w:t>
      </w:r>
      <w:r w:rsidR="00E2331A" w:rsidRPr="00F94558">
        <w:rPr>
          <w:w w:val="105"/>
        </w:rPr>
        <w:t>the</w:t>
      </w:r>
      <w:r w:rsidR="00E2331A" w:rsidRPr="00F94558">
        <w:rPr>
          <w:spacing w:val="-9"/>
          <w:w w:val="105"/>
        </w:rPr>
        <w:t xml:space="preserve"> </w:t>
      </w:r>
      <w:r w:rsidR="00E2331A" w:rsidRPr="00F94558">
        <w:rPr>
          <w:w w:val="105"/>
        </w:rPr>
        <w:t>right</w:t>
      </w:r>
      <w:r w:rsidR="00E2331A" w:rsidRPr="00F94558">
        <w:rPr>
          <w:spacing w:val="-10"/>
          <w:w w:val="105"/>
        </w:rPr>
        <w:t xml:space="preserve"> </w:t>
      </w:r>
      <w:r w:rsidR="00E2331A" w:rsidRPr="00F94558">
        <w:rPr>
          <w:w w:val="105"/>
        </w:rPr>
        <w:t>to</w:t>
      </w:r>
      <w:r w:rsidR="00E2331A" w:rsidRPr="00F94558">
        <w:rPr>
          <w:spacing w:val="-10"/>
          <w:w w:val="105"/>
        </w:rPr>
        <w:t xml:space="preserve"> </w:t>
      </w:r>
      <w:r w:rsidR="00E2331A" w:rsidRPr="00F94558">
        <w:rPr>
          <w:w w:val="105"/>
        </w:rPr>
        <w:t>reject</w:t>
      </w:r>
      <w:r w:rsidR="00E2331A" w:rsidRPr="00F94558">
        <w:rPr>
          <w:spacing w:val="-10"/>
          <w:w w:val="105"/>
        </w:rPr>
        <w:t xml:space="preserve"> </w:t>
      </w:r>
      <w:r w:rsidR="00E2331A" w:rsidRPr="00F94558">
        <w:rPr>
          <w:w w:val="105"/>
        </w:rPr>
        <w:t>any</w:t>
      </w:r>
      <w:r w:rsidR="00E2331A" w:rsidRPr="00F94558">
        <w:rPr>
          <w:spacing w:val="-8"/>
          <w:w w:val="105"/>
        </w:rPr>
        <w:t xml:space="preserve"> </w:t>
      </w:r>
      <w:r w:rsidR="00E2331A" w:rsidRPr="00F94558">
        <w:rPr>
          <w:w w:val="105"/>
        </w:rPr>
        <w:t>or</w:t>
      </w:r>
      <w:r w:rsidR="00E2331A" w:rsidRPr="00F94558">
        <w:rPr>
          <w:spacing w:val="-7"/>
          <w:w w:val="105"/>
        </w:rPr>
        <w:t xml:space="preserve"> </w:t>
      </w:r>
      <w:r w:rsidR="00E2331A" w:rsidRPr="00F94558">
        <w:rPr>
          <w:w w:val="105"/>
        </w:rPr>
        <w:t>all</w:t>
      </w:r>
      <w:r w:rsidR="00E2331A" w:rsidRPr="00F94558">
        <w:rPr>
          <w:spacing w:val="-11"/>
          <w:w w:val="105"/>
        </w:rPr>
        <w:t xml:space="preserve"> </w:t>
      </w:r>
      <w:r w:rsidR="00E2331A" w:rsidRPr="00F94558">
        <w:rPr>
          <w:w w:val="105"/>
        </w:rPr>
        <w:t>proposals,</w:t>
      </w:r>
      <w:r w:rsidR="00E2331A" w:rsidRPr="00F94558">
        <w:rPr>
          <w:spacing w:val="-7"/>
          <w:w w:val="105"/>
        </w:rPr>
        <w:t xml:space="preserve"> </w:t>
      </w:r>
      <w:r w:rsidR="00E2331A" w:rsidRPr="00F94558">
        <w:rPr>
          <w:w w:val="105"/>
        </w:rPr>
        <w:t>to</w:t>
      </w:r>
      <w:r w:rsidR="00E2331A" w:rsidRPr="00F94558">
        <w:rPr>
          <w:spacing w:val="-10"/>
          <w:w w:val="105"/>
        </w:rPr>
        <w:t xml:space="preserve"> </w:t>
      </w:r>
      <w:r w:rsidR="00E2331A" w:rsidRPr="00F94558">
        <w:rPr>
          <w:w w:val="105"/>
        </w:rPr>
        <w:t>waive</w:t>
      </w:r>
      <w:r w:rsidR="00E2331A" w:rsidRPr="00F94558">
        <w:rPr>
          <w:spacing w:val="-9"/>
          <w:w w:val="105"/>
        </w:rPr>
        <w:t xml:space="preserve"> </w:t>
      </w:r>
      <w:r w:rsidR="00E2331A" w:rsidRPr="00F94558">
        <w:rPr>
          <w:w w:val="105"/>
        </w:rPr>
        <w:t>any</w:t>
      </w:r>
      <w:r w:rsidR="00E2331A" w:rsidRPr="00F94558">
        <w:rPr>
          <w:spacing w:val="-8"/>
          <w:w w:val="105"/>
        </w:rPr>
        <w:t xml:space="preserve"> </w:t>
      </w:r>
      <w:r w:rsidR="00E2331A" w:rsidRPr="00F94558">
        <w:rPr>
          <w:w w:val="105"/>
        </w:rPr>
        <w:t>informalities</w:t>
      </w:r>
      <w:r w:rsidR="00E2331A" w:rsidRPr="00F94558">
        <w:rPr>
          <w:spacing w:val="-11"/>
          <w:w w:val="105"/>
        </w:rPr>
        <w:t xml:space="preserve"> </w:t>
      </w:r>
      <w:r w:rsidR="00E2331A" w:rsidRPr="00F94558">
        <w:rPr>
          <w:w w:val="105"/>
        </w:rPr>
        <w:t>or</w:t>
      </w:r>
      <w:r w:rsidR="00E2331A" w:rsidRPr="00F94558">
        <w:rPr>
          <w:spacing w:val="-7"/>
          <w:w w:val="105"/>
        </w:rPr>
        <w:t xml:space="preserve"> </w:t>
      </w:r>
      <w:r w:rsidR="00E2331A" w:rsidRPr="00F94558">
        <w:rPr>
          <w:w w:val="105"/>
        </w:rPr>
        <w:t>irregularities in the proposal process, and to negotiate with any or all qualified vendors to ensure the best possible outcome for the procurement process.</w:t>
      </w:r>
    </w:p>
    <w:p w14:paraId="02844B00" w14:textId="77777777" w:rsidR="005E5A25" w:rsidRDefault="00E2331A" w:rsidP="00AB647F">
      <w:pPr>
        <w:pStyle w:val="BodyText"/>
        <w:spacing w:before="106"/>
        <w:ind w:left="0" w:firstLine="0"/>
        <w:rPr>
          <w:sz w:val="20"/>
        </w:rPr>
      </w:pPr>
      <w:r>
        <w:rPr>
          <w:noProof/>
        </w:rPr>
        <mc:AlternateContent>
          <mc:Choice Requires="wps">
            <w:drawing>
              <wp:anchor distT="0" distB="0" distL="0" distR="0" simplePos="0" relativeHeight="251659264" behindDoc="1" locked="0" layoutInCell="1" allowOverlap="1" wp14:anchorId="02844B0B" wp14:editId="02844B0C">
                <wp:simplePos x="0" y="0"/>
                <wp:positionH relativeFrom="page">
                  <wp:posOffset>914717</wp:posOffset>
                </wp:positionH>
                <wp:positionV relativeFrom="paragraph">
                  <wp:posOffset>238050</wp:posOffset>
                </wp:positionV>
                <wp:extent cx="5946775"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6775" cy="6350"/>
                        </a:xfrm>
                        <a:custGeom>
                          <a:avLst/>
                          <a:gdLst/>
                          <a:ahLst/>
                          <a:cxnLst/>
                          <a:rect l="l" t="t" r="r" b="b"/>
                          <a:pathLst>
                            <a:path w="5946775" h="6350">
                              <a:moveTo>
                                <a:pt x="5942965" y="0"/>
                              </a:moveTo>
                              <a:lnTo>
                                <a:pt x="3175" y="0"/>
                              </a:lnTo>
                              <a:lnTo>
                                <a:pt x="0" y="0"/>
                              </a:lnTo>
                              <a:lnTo>
                                <a:pt x="0" y="3175"/>
                              </a:lnTo>
                              <a:lnTo>
                                <a:pt x="0" y="6350"/>
                              </a:lnTo>
                              <a:lnTo>
                                <a:pt x="3175" y="6350"/>
                              </a:lnTo>
                              <a:lnTo>
                                <a:pt x="5942965" y="6350"/>
                              </a:lnTo>
                              <a:lnTo>
                                <a:pt x="5942965" y="3175"/>
                              </a:lnTo>
                              <a:lnTo>
                                <a:pt x="5942965" y="0"/>
                              </a:lnTo>
                              <a:close/>
                            </a:path>
                            <a:path w="5946775" h="6350">
                              <a:moveTo>
                                <a:pt x="5946203" y="0"/>
                              </a:moveTo>
                              <a:lnTo>
                                <a:pt x="5943028" y="0"/>
                              </a:lnTo>
                              <a:lnTo>
                                <a:pt x="5943028" y="3175"/>
                              </a:lnTo>
                              <a:lnTo>
                                <a:pt x="5943028" y="6350"/>
                              </a:lnTo>
                              <a:lnTo>
                                <a:pt x="5946203" y="6350"/>
                              </a:lnTo>
                              <a:lnTo>
                                <a:pt x="5946203" y="3175"/>
                              </a:lnTo>
                              <a:lnTo>
                                <a:pt x="5946203"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3AA0E3C9" id="Graphic 3" o:spid="_x0000_s1026" style="position:absolute;margin-left:1in;margin-top:18.75pt;width:468.25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59467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" path="m5942965,l3175,,,,,3175,,6350r3175,l5942965,6350r,-3175l5942965,xem5946203,r-3175,l5943028,3175r,3175l5946203,6350r,-3175l5946203,xe" fillcolor="#9f9f9f" stroked="f">
                <v:path arrowok="t"/>
                <w10:wrap type="topAndBottom" anchorx="page"/>
              </v:shape>
            </w:pict>
          </mc:Fallback>
        </mc:AlternateContent>
      </w:r>
    </w:p>
    <w:p w14:paraId="02844B01" w14:textId="7F91E8F4" w:rsidR="005E5A25" w:rsidRDefault="005704A1" w:rsidP="00AB647F">
      <w:pPr>
        <w:spacing w:before="225"/>
        <w:ind w:left="100"/>
        <w:rPr>
          <w:b/>
        </w:rPr>
      </w:pPr>
      <w:r>
        <w:rPr>
          <w:b/>
          <w:spacing w:val="-2"/>
          <w:w w:val="110"/>
        </w:rPr>
        <w:t>LASPCA</w:t>
      </w:r>
    </w:p>
    <w:p w14:paraId="161D1691" w14:textId="77777777" w:rsidR="009C0BDE" w:rsidRDefault="005704A1" w:rsidP="00AB647F">
      <w:pPr>
        <w:spacing w:before="182" w:line="403" w:lineRule="auto"/>
        <w:ind w:left="100" w:right="6876"/>
        <w:rPr>
          <w:b/>
          <w:w w:val="110"/>
        </w:rPr>
      </w:pPr>
      <w:r>
        <w:rPr>
          <w:b/>
          <w:w w:val="110"/>
        </w:rPr>
        <w:t>1700 Mardi Gras Blvd</w:t>
      </w:r>
      <w:r w:rsidR="00E2331A">
        <w:rPr>
          <w:b/>
          <w:spacing w:val="-9"/>
          <w:w w:val="110"/>
        </w:rPr>
        <w:t xml:space="preserve"> </w:t>
      </w:r>
    </w:p>
    <w:p w14:paraId="02844B03" w14:textId="6D8807C7" w:rsidR="005E5A25" w:rsidRDefault="009C0BDE" w:rsidP="00AB647F">
      <w:pPr>
        <w:spacing w:before="182" w:line="403" w:lineRule="auto"/>
        <w:ind w:left="100" w:right="6876"/>
        <w:rPr>
          <w:b/>
        </w:rPr>
      </w:pPr>
      <w:r>
        <w:rPr>
          <w:b/>
          <w:w w:val="110"/>
        </w:rPr>
        <w:t>New Orleans, LA 70114</w:t>
      </w:r>
      <w:r w:rsidR="00E2331A">
        <w:rPr>
          <w:b/>
          <w:spacing w:val="2"/>
          <w:w w:val="110"/>
        </w:rPr>
        <w:t xml:space="preserve"> </w:t>
      </w:r>
    </w:p>
    <w:p w14:paraId="02844B04" w14:textId="5F001D5C" w:rsidR="005E5A25" w:rsidRDefault="0032733B" w:rsidP="00AB647F">
      <w:pPr>
        <w:spacing w:before="181"/>
        <w:ind w:left="100"/>
        <w:rPr>
          <w:b/>
        </w:rPr>
      </w:pPr>
      <w:hyperlink r:id="rId10" w:history="1">
        <w:r w:rsidRPr="0005191B">
          <w:rPr>
            <w:rStyle w:val="Hyperlink"/>
            <w:b/>
            <w:spacing w:val="-2"/>
            <w:w w:val="110"/>
          </w:rPr>
          <w:t>achapman@laspca.org</w:t>
        </w:r>
      </w:hyperlink>
    </w:p>
    <w:p w14:paraId="02844B05" w14:textId="77777777" w:rsidR="005E5A25" w:rsidRDefault="005E5A25" w:rsidP="00AB647F">
      <w:pPr>
        <w:pStyle w:val="BodyText"/>
        <w:spacing w:before="203"/>
        <w:ind w:left="0" w:firstLine="0"/>
        <w:rPr>
          <w:b/>
        </w:rPr>
      </w:pPr>
    </w:p>
    <w:p w14:paraId="02844B06" w14:textId="77777777" w:rsidR="005E5A25" w:rsidRDefault="00E2331A" w:rsidP="00AB647F">
      <w:pPr>
        <w:pStyle w:val="BodyText"/>
        <w:spacing w:before="0"/>
        <w:ind w:left="100" w:firstLine="0"/>
      </w:pPr>
      <w:r>
        <w:t>Thank</w:t>
      </w:r>
      <w:r>
        <w:rPr>
          <w:spacing w:val="8"/>
        </w:rPr>
        <w:t xml:space="preserve"> </w:t>
      </w:r>
      <w:r>
        <w:t>you</w:t>
      </w:r>
      <w:r>
        <w:rPr>
          <w:spacing w:val="7"/>
        </w:rPr>
        <w:t xml:space="preserve"> </w:t>
      </w:r>
      <w:r>
        <w:t>for</w:t>
      </w:r>
      <w:r>
        <w:rPr>
          <w:spacing w:val="7"/>
        </w:rPr>
        <w:t xml:space="preserve"> </w:t>
      </w:r>
      <w:r>
        <w:t>your</w:t>
      </w:r>
      <w:r>
        <w:rPr>
          <w:spacing w:val="8"/>
        </w:rPr>
        <w:t xml:space="preserve"> </w:t>
      </w:r>
      <w:r>
        <w:t>interest</w:t>
      </w:r>
      <w:r>
        <w:rPr>
          <w:spacing w:val="3"/>
        </w:rPr>
        <w:t xml:space="preserve"> </w:t>
      </w:r>
      <w:r>
        <w:t>in</w:t>
      </w:r>
      <w:r>
        <w:rPr>
          <w:spacing w:val="4"/>
        </w:rPr>
        <w:t xml:space="preserve"> </w:t>
      </w:r>
      <w:r>
        <w:t>this</w:t>
      </w:r>
      <w:r>
        <w:rPr>
          <w:spacing w:val="2"/>
        </w:rPr>
        <w:t xml:space="preserve"> </w:t>
      </w:r>
      <w:r>
        <w:t>RFP.</w:t>
      </w:r>
      <w:r>
        <w:rPr>
          <w:spacing w:val="7"/>
        </w:rPr>
        <w:t xml:space="preserve"> </w:t>
      </w:r>
      <w:r>
        <w:t>We</w:t>
      </w:r>
      <w:r>
        <w:rPr>
          <w:spacing w:val="5"/>
        </w:rPr>
        <w:t xml:space="preserve"> </w:t>
      </w:r>
      <w:r>
        <w:t>look</w:t>
      </w:r>
      <w:r>
        <w:rPr>
          <w:spacing w:val="2"/>
        </w:rPr>
        <w:t xml:space="preserve"> </w:t>
      </w:r>
      <w:r>
        <w:t>forward</w:t>
      </w:r>
      <w:r>
        <w:rPr>
          <w:spacing w:val="7"/>
        </w:rPr>
        <w:t xml:space="preserve"> </w:t>
      </w:r>
      <w:r>
        <w:t>to</w:t>
      </w:r>
      <w:r>
        <w:rPr>
          <w:spacing w:val="4"/>
        </w:rPr>
        <w:t xml:space="preserve"> </w:t>
      </w:r>
      <w:r>
        <w:t>receiving</w:t>
      </w:r>
      <w:r>
        <w:rPr>
          <w:spacing w:val="3"/>
        </w:rPr>
        <w:t xml:space="preserve"> </w:t>
      </w:r>
      <w:r>
        <w:t>your</w:t>
      </w:r>
      <w:r>
        <w:rPr>
          <w:spacing w:val="7"/>
        </w:rPr>
        <w:t xml:space="preserve"> </w:t>
      </w:r>
      <w:r>
        <w:rPr>
          <w:spacing w:val="-2"/>
        </w:rPr>
        <w:t>proposal.</w:t>
      </w:r>
    </w:p>
    <w:sectPr w:rsidR="005E5A25">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E3805"/>
    <w:multiLevelType w:val="hybridMultilevel"/>
    <w:tmpl w:val="20D84312"/>
    <w:lvl w:ilvl="0" w:tplc="68B2E52E">
      <w:start w:val="1"/>
      <w:numFmt w:val="decimal"/>
      <w:lvlText w:val="%1."/>
      <w:lvlJc w:val="left"/>
      <w:pPr>
        <w:ind w:left="329" w:hanging="230"/>
        <w:jc w:val="left"/>
      </w:pPr>
      <w:rPr>
        <w:rFonts w:ascii="Calibri" w:eastAsia="Calibri" w:hAnsi="Calibri" w:cs="Calibri" w:hint="default"/>
        <w:b/>
        <w:bCs/>
        <w:i w:val="0"/>
        <w:iCs w:val="0"/>
        <w:spacing w:val="0"/>
        <w:w w:val="105"/>
        <w:sz w:val="22"/>
        <w:szCs w:val="22"/>
        <w:lang w:val="en-US" w:eastAsia="en-US" w:bidi="ar-SA"/>
      </w:rPr>
    </w:lvl>
    <w:lvl w:ilvl="1" w:tplc="CC4648D2">
      <w:numFmt w:val="bullet"/>
      <w:lvlText w:val=""/>
      <w:lvlJc w:val="left"/>
      <w:pPr>
        <w:ind w:left="360" w:hanging="360"/>
      </w:pPr>
      <w:rPr>
        <w:rFonts w:ascii="Symbol" w:eastAsia="Symbol" w:hAnsi="Symbol" w:cs="Symbol" w:hint="default"/>
        <w:b w:val="0"/>
        <w:bCs w:val="0"/>
        <w:i w:val="0"/>
        <w:iCs w:val="0"/>
        <w:spacing w:val="0"/>
        <w:w w:val="100"/>
        <w:sz w:val="20"/>
        <w:szCs w:val="20"/>
        <w:lang w:val="en-US" w:eastAsia="en-US" w:bidi="ar-SA"/>
      </w:rPr>
    </w:lvl>
    <w:lvl w:ilvl="2" w:tplc="03F0584E">
      <w:numFmt w:val="bullet"/>
      <w:lvlText w:val="o"/>
      <w:lvlJc w:val="left"/>
      <w:pPr>
        <w:ind w:left="1541" w:hanging="360"/>
      </w:pPr>
      <w:rPr>
        <w:rFonts w:ascii="Courier New" w:eastAsia="Courier New" w:hAnsi="Courier New" w:cs="Courier New" w:hint="default"/>
        <w:b w:val="0"/>
        <w:bCs w:val="0"/>
        <w:i w:val="0"/>
        <w:iCs w:val="0"/>
        <w:spacing w:val="0"/>
        <w:w w:val="100"/>
        <w:sz w:val="20"/>
        <w:szCs w:val="20"/>
        <w:lang w:val="en-US" w:eastAsia="en-US" w:bidi="ar-SA"/>
      </w:rPr>
    </w:lvl>
    <w:lvl w:ilvl="3" w:tplc="29FE4B12">
      <w:numFmt w:val="bullet"/>
      <w:lvlText w:val=""/>
      <w:lvlJc w:val="left"/>
      <w:pPr>
        <w:ind w:left="2261" w:hanging="360"/>
      </w:pPr>
      <w:rPr>
        <w:rFonts w:ascii="Wingdings" w:eastAsia="Wingdings" w:hAnsi="Wingdings" w:cs="Wingdings" w:hint="default"/>
        <w:b w:val="0"/>
        <w:bCs w:val="0"/>
        <w:i w:val="0"/>
        <w:iCs w:val="0"/>
        <w:spacing w:val="0"/>
        <w:w w:val="100"/>
        <w:sz w:val="20"/>
        <w:szCs w:val="20"/>
        <w:lang w:val="en-US" w:eastAsia="en-US" w:bidi="ar-SA"/>
      </w:rPr>
    </w:lvl>
    <w:lvl w:ilvl="4" w:tplc="756C4FD2">
      <w:numFmt w:val="bullet"/>
      <w:lvlText w:val="•"/>
      <w:lvlJc w:val="left"/>
      <w:pPr>
        <w:ind w:left="3305" w:hanging="360"/>
      </w:pPr>
      <w:rPr>
        <w:rFonts w:hint="default"/>
        <w:lang w:val="en-US" w:eastAsia="en-US" w:bidi="ar-SA"/>
      </w:rPr>
    </w:lvl>
    <w:lvl w:ilvl="5" w:tplc="BFC81624">
      <w:numFmt w:val="bullet"/>
      <w:lvlText w:val="•"/>
      <w:lvlJc w:val="left"/>
      <w:pPr>
        <w:ind w:left="4351" w:hanging="360"/>
      </w:pPr>
      <w:rPr>
        <w:rFonts w:hint="default"/>
        <w:lang w:val="en-US" w:eastAsia="en-US" w:bidi="ar-SA"/>
      </w:rPr>
    </w:lvl>
    <w:lvl w:ilvl="6" w:tplc="DEF040D4">
      <w:numFmt w:val="bullet"/>
      <w:lvlText w:val="•"/>
      <w:lvlJc w:val="left"/>
      <w:pPr>
        <w:ind w:left="5397" w:hanging="360"/>
      </w:pPr>
      <w:rPr>
        <w:rFonts w:hint="default"/>
        <w:lang w:val="en-US" w:eastAsia="en-US" w:bidi="ar-SA"/>
      </w:rPr>
    </w:lvl>
    <w:lvl w:ilvl="7" w:tplc="99F86276">
      <w:numFmt w:val="bullet"/>
      <w:lvlText w:val="•"/>
      <w:lvlJc w:val="left"/>
      <w:pPr>
        <w:ind w:left="6442" w:hanging="360"/>
      </w:pPr>
      <w:rPr>
        <w:rFonts w:hint="default"/>
        <w:lang w:val="en-US" w:eastAsia="en-US" w:bidi="ar-SA"/>
      </w:rPr>
    </w:lvl>
    <w:lvl w:ilvl="8" w:tplc="BFD844E4">
      <w:numFmt w:val="bullet"/>
      <w:lvlText w:val="•"/>
      <w:lvlJc w:val="left"/>
      <w:pPr>
        <w:ind w:left="7488" w:hanging="360"/>
      </w:pPr>
      <w:rPr>
        <w:rFonts w:hint="default"/>
        <w:lang w:val="en-US" w:eastAsia="en-US" w:bidi="ar-SA"/>
      </w:rPr>
    </w:lvl>
  </w:abstractNum>
  <w:num w:numId="1" w16cid:durableId="921835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E5A25"/>
    <w:rsid w:val="000555F0"/>
    <w:rsid w:val="000954B9"/>
    <w:rsid w:val="000B5C26"/>
    <w:rsid w:val="001324EC"/>
    <w:rsid w:val="00140083"/>
    <w:rsid w:val="001C3B90"/>
    <w:rsid w:val="001C4338"/>
    <w:rsid w:val="001E7A9F"/>
    <w:rsid w:val="002176A0"/>
    <w:rsid w:val="002472AD"/>
    <w:rsid w:val="00263DC9"/>
    <w:rsid w:val="002843A2"/>
    <w:rsid w:val="002A60AE"/>
    <w:rsid w:val="002B343C"/>
    <w:rsid w:val="002E37C2"/>
    <w:rsid w:val="002F7318"/>
    <w:rsid w:val="002F7B5E"/>
    <w:rsid w:val="0030002A"/>
    <w:rsid w:val="00302724"/>
    <w:rsid w:val="003243ED"/>
    <w:rsid w:val="00324EAA"/>
    <w:rsid w:val="0032733B"/>
    <w:rsid w:val="00345AD4"/>
    <w:rsid w:val="00351291"/>
    <w:rsid w:val="00377240"/>
    <w:rsid w:val="003A6EFD"/>
    <w:rsid w:val="003C54A6"/>
    <w:rsid w:val="003E415B"/>
    <w:rsid w:val="003F1261"/>
    <w:rsid w:val="004175A4"/>
    <w:rsid w:val="00437F66"/>
    <w:rsid w:val="00440617"/>
    <w:rsid w:val="00473B3E"/>
    <w:rsid w:val="004A2D69"/>
    <w:rsid w:val="004F5150"/>
    <w:rsid w:val="004F6F3D"/>
    <w:rsid w:val="005275CD"/>
    <w:rsid w:val="00553FD5"/>
    <w:rsid w:val="00561DAD"/>
    <w:rsid w:val="00565879"/>
    <w:rsid w:val="005704A1"/>
    <w:rsid w:val="005B1725"/>
    <w:rsid w:val="005E5A25"/>
    <w:rsid w:val="005F67E4"/>
    <w:rsid w:val="006F181C"/>
    <w:rsid w:val="00720012"/>
    <w:rsid w:val="007A1E91"/>
    <w:rsid w:val="007C019F"/>
    <w:rsid w:val="007E3BF0"/>
    <w:rsid w:val="00815355"/>
    <w:rsid w:val="00857923"/>
    <w:rsid w:val="008A1CA9"/>
    <w:rsid w:val="00943DC0"/>
    <w:rsid w:val="00977964"/>
    <w:rsid w:val="009B34B3"/>
    <w:rsid w:val="009B518A"/>
    <w:rsid w:val="009C0BDE"/>
    <w:rsid w:val="009C4F42"/>
    <w:rsid w:val="009E1D8A"/>
    <w:rsid w:val="00A045E3"/>
    <w:rsid w:val="00A4127B"/>
    <w:rsid w:val="00A66E4A"/>
    <w:rsid w:val="00A75ADA"/>
    <w:rsid w:val="00AB647F"/>
    <w:rsid w:val="00B675A6"/>
    <w:rsid w:val="00B82263"/>
    <w:rsid w:val="00BA6BE3"/>
    <w:rsid w:val="00BB29CA"/>
    <w:rsid w:val="00BB525B"/>
    <w:rsid w:val="00BD5EC4"/>
    <w:rsid w:val="00C06B55"/>
    <w:rsid w:val="00C10A4C"/>
    <w:rsid w:val="00C55E40"/>
    <w:rsid w:val="00C70B04"/>
    <w:rsid w:val="00C74F24"/>
    <w:rsid w:val="00C75C3A"/>
    <w:rsid w:val="00CE79E3"/>
    <w:rsid w:val="00D0737F"/>
    <w:rsid w:val="00D57729"/>
    <w:rsid w:val="00DA1651"/>
    <w:rsid w:val="00DC71C7"/>
    <w:rsid w:val="00E2331A"/>
    <w:rsid w:val="00E40A7C"/>
    <w:rsid w:val="00E61F07"/>
    <w:rsid w:val="00E821D0"/>
    <w:rsid w:val="00E968A4"/>
    <w:rsid w:val="00EA2A79"/>
    <w:rsid w:val="00ED3F93"/>
    <w:rsid w:val="00ED51E5"/>
    <w:rsid w:val="00ED5322"/>
    <w:rsid w:val="00F065A4"/>
    <w:rsid w:val="00F1618E"/>
    <w:rsid w:val="00F5549E"/>
    <w:rsid w:val="00F94558"/>
    <w:rsid w:val="00FA3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44A9E"/>
  <w15:docId w15:val="{771BC67A-0E08-4713-98EA-4DD7FE9C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60"/>
      <w:ind w:left="328" w:hanging="22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1"/>
      <w:ind w:left="2261" w:hanging="360"/>
    </w:pPr>
  </w:style>
  <w:style w:type="paragraph" w:styleId="ListParagraph">
    <w:name w:val="List Paragraph"/>
    <w:basedOn w:val="Normal"/>
    <w:uiPriority w:val="1"/>
    <w:qFormat/>
    <w:pPr>
      <w:spacing w:before="181"/>
      <w:ind w:left="2261"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02724"/>
    <w:rPr>
      <w:color w:val="0000FF" w:themeColor="hyperlink"/>
      <w:u w:val="single"/>
    </w:rPr>
  </w:style>
  <w:style w:type="character" w:styleId="UnresolvedMention">
    <w:name w:val="Unresolved Mention"/>
    <w:basedOn w:val="DefaultParagraphFont"/>
    <w:uiPriority w:val="99"/>
    <w:semiHidden/>
    <w:unhideWhenUsed/>
    <w:rsid w:val="00302724"/>
    <w:rPr>
      <w:color w:val="605E5C"/>
      <w:shd w:val="clear" w:color="auto" w:fill="E1DFDD"/>
    </w:rPr>
  </w:style>
  <w:style w:type="paragraph" w:customStyle="1" w:styleId="paragraph">
    <w:name w:val="paragraph"/>
    <w:basedOn w:val="Normal"/>
    <w:rsid w:val="008A1CA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A1CA9"/>
  </w:style>
  <w:style w:type="character" w:customStyle="1" w:styleId="eop">
    <w:name w:val="eop"/>
    <w:basedOn w:val="DefaultParagraphFont"/>
    <w:rsid w:val="008A1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550434">
      <w:bodyDiv w:val="1"/>
      <w:marLeft w:val="0"/>
      <w:marRight w:val="0"/>
      <w:marTop w:val="0"/>
      <w:marBottom w:val="0"/>
      <w:divBdr>
        <w:top w:val="none" w:sz="0" w:space="0" w:color="auto"/>
        <w:left w:val="none" w:sz="0" w:space="0" w:color="auto"/>
        <w:bottom w:val="none" w:sz="0" w:space="0" w:color="auto"/>
        <w:right w:val="none" w:sz="0" w:space="0" w:color="auto"/>
      </w:divBdr>
      <w:divsChild>
        <w:div w:id="122161751">
          <w:marLeft w:val="0"/>
          <w:marRight w:val="0"/>
          <w:marTop w:val="0"/>
          <w:marBottom w:val="0"/>
          <w:divBdr>
            <w:top w:val="none" w:sz="0" w:space="0" w:color="auto"/>
            <w:left w:val="none" w:sz="0" w:space="0" w:color="auto"/>
            <w:bottom w:val="none" w:sz="0" w:space="0" w:color="auto"/>
            <w:right w:val="none" w:sz="0" w:space="0" w:color="auto"/>
          </w:divBdr>
        </w:div>
        <w:div w:id="1041706705">
          <w:marLeft w:val="0"/>
          <w:marRight w:val="0"/>
          <w:marTop w:val="0"/>
          <w:marBottom w:val="0"/>
          <w:divBdr>
            <w:top w:val="none" w:sz="0" w:space="0" w:color="auto"/>
            <w:left w:val="none" w:sz="0" w:space="0" w:color="auto"/>
            <w:bottom w:val="none" w:sz="0" w:space="0" w:color="auto"/>
            <w:right w:val="none" w:sz="0" w:space="0" w:color="auto"/>
          </w:divBdr>
        </w:div>
        <w:div w:id="739526400">
          <w:marLeft w:val="0"/>
          <w:marRight w:val="0"/>
          <w:marTop w:val="0"/>
          <w:marBottom w:val="0"/>
          <w:divBdr>
            <w:top w:val="none" w:sz="0" w:space="0" w:color="auto"/>
            <w:left w:val="none" w:sz="0" w:space="0" w:color="auto"/>
            <w:bottom w:val="none" w:sz="0" w:space="0" w:color="auto"/>
            <w:right w:val="none" w:sz="0" w:space="0" w:color="auto"/>
          </w:divBdr>
        </w:div>
        <w:div w:id="1939555475">
          <w:marLeft w:val="0"/>
          <w:marRight w:val="0"/>
          <w:marTop w:val="0"/>
          <w:marBottom w:val="0"/>
          <w:divBdr>
            <w:top w:val="none" w:sz="0" w:space="0" w:color="auto"/>
            <w:left w:val="none" w:sz="0" w:space="0" w:color="auto"/>
            <w:bottom w:val="none" w:sz="0" w:space="0" w:color="auto"/>
            <w:right w:val="none" w:sz="0" w:space="0" w:color="auto"/>
          </w:divBdr>
        </w:div>
        <w:div w:id="1353730390">
          <w:marLeft w:val="0"/>
          <w:marRight w:val="0"/>
          <w:marTop w:val="0"/>
          <w:marBottom w:val="0"/>
          <w:divBdr>
            <w:top w:val="none" w:sz="0" w:space="0" w:color="auto"/>
            <w:left w:val="none" w:sz="0" w:space="0" w:color="auto"/>
            <w:bottom w:val="none" w:sz="0" w:space="0" w:color="auto"/>
            <w:right w:val="none" w:sz="0" w:space="0" w:color="auto"/>
          </w:divBdr>
        </w:div>
        <w:div w:id="297733348">
          <w:marLeft w:val="0"/>
          <w:marRight w:val="0"/>
          <w:marTop w:val="0"/>
          <w:marBottom w:val="0"/>
          <w:divBdr>
            <w:top w:val="none" w:sz="0" w:space="0" w:color="auto"/>
            <w:left w:val="none" w:sz="0" w:space="0" w:color="auto"/>
            <w:bottom w:val="none" w:sz="0" w:space="0" w:color="auto"/>
            <w:right w:val="none" w:sz="0" w:space="0" w:color="auto"/>
          </w:divBdr>
        </w:div>
        <w:div w:id="2434973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chapman@laspca.org" TargetMode="External"/><Relationship Id="rId3" Type="http://schemas.openxmlformats.org/officeDocument/2006/relationships/settings" Target="settings.xml"/><Relationship Id="rId7" Type="http://schemas.openxmlformats.org/officeDocument/2006/relationships/hyperlink" Target="https://www.facebook.com/thelasp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tagram.com/laspca/" TargetMode="External"/><Relationship Id="rId11" Type="http://schemas.openxmlformats.org/officeDocument/2006/relationships/fontTable" Target="fontTable.xml"/><Relationship Id="rId5" Type="http://schemas.openxmlformats.org/officeDocument/2006/relationships/hyperlink" Target="http://www.louisianaspca.org" TargetMode="External"/><Relationship Id="rId10" Type="http://schemas.openxmlformats.org/officeDocument/2006/relationships/hyperlink" Target="mailto:achapman@laspca.org" TargetMode="External"/><Relationship Id="rId4" Type="http://schemas.openxmlformats.org/officeDocument/2006/relationships/webSettings" Target="webSettings.xml"/><Relationship Id="rId9" Type="http://schemas.openxmlformats.org/officeDocument/2006/relationships/hyperlink" Target="mailto:achapma@lasp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4</Pages>
  <Words>974</Words>
  <Characters>5554</Characters>
  <Application>Microsoft Office Word</Application>
  <DocSecurity>0</DocSecurity>
  <Lines>46</Lines>
  <Paragraphs>13</Paragraphs>
  <ScaleCrop>false</ScaleCrop>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Fuller</dc:creator>
  <cp:lastModifiedBy>Anne Chapman</cp:lastModifiedBy>
  <cp:revision>91</cp:revision>
  <dcterms:created xsi:type="dcterms:W3CDTF">2025-04-09T23:46:00Z</dcterms:created>
  <dcterms:modified xsi:type="dcterms:W3CDTF">2025-07-10T17:25:00Z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2024-09-16T00:00:00Z</vt:filetime>
  </property>
  <property fmtid="{D5CDD505-2E9C-101B-9397-08002B2CF9AE}" pid="3" name="Creator">
    <vt:lpwstr>Microsoft Word</vt:lpwstr>
  </property>
  <property fmtid="{D5CDD505-2E9C-101B-9397-08002B2CF9AE}" pid="4" name="LastSaved">
    <vt:filetime>2025-04-09T00:00:00Z</vt:filetime>
  </property>
</Properties>
</file>